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94E5" w14:textId="77777777" w:rsidR="00E9301B" w:rsidRPr="00E9301B" w:rsidRDefault="00E9301B">
      <w:pPr>
        <w:rPr>
          <w:rFonts w:asciiTheme="minorHAnsi" w:hAnsiTheme="minorHAnsi"/>
          <w:sz w:val="22"/>
          <w:szCs w:val="22"/>
          <w:lang w:val="de-DE"/>
        </w:rPr>
      </w:pPr>
    </w:p>
    <w:p w14:paraId="62A594E6" w14:textId="77777777" w:rsidR="00D75E5F" w:rsidRPr="00E9301B" w:rsidRDefault="00D75E5F" w:rsidP="00D75E5F">
      <w:pPr>
        <w:pBdr>
          <w:top w:val="single" w:sz="4" w:space="1" w:color="auto"/>
          <w:left w:val="single" w:sz="4" w:space="4" w:color="auto"/>
          <w:bottom w:val="single" w:sz="4" w:space="1" w:color="auto"/>
          <w:right w:val="single" w:sz="4" w:space="4" w:color="auto"/>
        </w:pBdr>
        <w:rPr>
          <w:rFonts w:asciiTheme="minorHAnsi" w:hAnsiTheme="minorHAnsi"/>
          <w:sz w:val="22"/>
          <w:szCs w:val="22"/>
          <w:lang w:val="de-DE"/>
        </w:rPr>
      </w:pPr>
      <w:r w:rsidRPr="00E9301B">
        <w:rPr>
          <w:rFonts w:asciiTheme="minorHAnsi" w:hAnsiTheme="minorHAnsi"/>
          <w:sz w:val="22"/>
          <w:szCs w:val="22"/>
          <w:lang w:val="de-DE"/>
        </w:rPr>
        <w:t>Rechtliche Hinweise:</w:t>
      </w:r>
    </w:p>
    <w:p w14:paraId="62A594E7" w14:textId="77777777" w:rsidR="00D75E5F" w:rsidRPr="00E9301B" w:rsidRDefault="00D75E5F" w:rsidP="00D75E5F">
      <w:pPr>
        <w:pBdr>
          <w:top w:val="single" w:sz="4" w:space="1" w:color="auto"/>
          <w:left w:val="single" w:sz="4" w:space="4" w:color="auto"/>
          <w:bottom w:val="single" w:sz="4" w:space="1" w:color="auto"/>
          <w:right w:val="single" w:sz="4" w:space="4" w:color="auto"/>
        </w:pBdr>
        <w:rPr>
          <w:rFonts w:asciiTheme="minorHAnsi" w:hAnsiTheme="minorHAnsi"/>
          <w:sz w:val="22"/>
          <w:szCs w:val="22"/>
          <w:lang w:val="de-DE"/>
        </w:rPr>
      </w:pPr>
      <w:r w:rsidRPr="00E9301B">
        <w:rPr>
          <w:rFonts w:asciiTheme="minorHAnsi" w:hAnsiTheme="minorHAnsi"/>
          <w:sz w:val="22"/>
          <w:szCs w:val="22"/>
          <w:lang w:val="de-DE"/>
        </w:rPr>
        <w:t xml:space="preserve">Das Zertifizierungssystem IKB Kip wurde mit größter Sorgfalt und Genauigkeit übersetzt. Bei Meinungsverschiedenheiten hinsichtlich der richtigen Übersetzung, des Inhalts, der Auslegung und der Funktion des IKB-Kip-Zertifizierungssystem ist in allen Fällen der niederländische Originaltext des IKB-Kip-Zertifizierungssystem maßgeblich. </w:t>
      </w:r>
    </w:p>
    <w:p w14:paraId="62A594E8" w14:textId="77777777" w:rsidR="008146A0" w:rsidRPr="00E9301B" w:rsidRDefault="008146A0">
      <w:pPr>
        <w:rPr>
          <w:rFonts w:asciiTheme="minorHAnsi" w:hAnsiTheme="minorHAnsi"/>
          <w:sz w:val="22"/>
          <w:szCs w:val="22"/>
          <w:lang w:val="de-DE"/>
        </w:rPr>
      </w:pPr>
    </w:p>
    <w:p w14:paraId="62A594E9" w14:textId="77777777" w:rsidR="008146A0" w:rsidRPr="00E9301B" w:rsidRDefault="008146A0">
      <w:pPr>
        <w:rPr>
          <w:rFonts w:asciiTheme="minorHAnsi" w:hAnsiTheme="minorHAnsi"/>
          <w:b/>
          <w:sz w:val="22"/>
          <w:szCs w:val="22"/>
          <w:lang w:val="de-DE"/>
        </w:rPr>
      </w:pPr>
      <w:r w:rsidRPr="00E9301B">
        <w:rPr>
          <w:rFonts w:asciiTheme="minorHAnsi" w:hAnsiTheme="minorHAnsi"/>
          <w:b/>
          <w:sz w:val="22"/>
          <w:szCs w:val="22"/>
          <w:lang w:val="de-DE"/>
        </w:rPr>
        <w:t xml:space="preserve">MUSTER IKB KIP-BETRIEBSGESUNDHEITS- UND BETRIEBSBEHANDLUNGSPLAN FÜR GEFLÜGELBETRIEBE </w:t>
      </w:r>
    </w:p>
    <w:p w14:paraId="62A594EA" w14:textId="77777777" w:rsidR="00E9301B" w:rsidRDefault="00E9301B">
      <w:pPr>
        <w:autoSpaceDE w:val="0"/>
        <w:autoSpaceDN w:val="0"/>
        <w:adjustRightInd w:val="0"/>
        <w:rPr>
          <w:rFonts w:asciiTheme="minorHAnsi" w:hAnsiTheme="minorHAnsi"/>
          <w:b/>
          <w:sz w:val="22"/>
          <w:szCs w:val="22"/>
          <w:lang w:val="de-DE"/>
        </w:rPr>
      </w:pPr>
    </w:p>
    <w:p w14:paraId="62A594EB" w14:textId="77777777" w:rsidR="008146A0" w:rsidRPr="00921EA9" w:rsidRDefault="00453CAE">
      <w:pPr>
        <w:autoSpaceDE w:val="0"/>
        <w:autoSpaceDN w:val="0"/>
        <w:adjustRightInd w:val="0"/>
        <w:rPr>
          <w:rFonts w:asciiTheme="minorHAnsi" w:hAnsiTheme="minorHAnsi"/>
          <w:b/>
          <w:sz w:val="22"/>
          <w:szCs w:val="22"/>
          <w:lang w:val="de-DE"/>
        </w:rPr>
      </w:pPr>
      <w:r>
        <w:rPr>
          <w:rFonts w:asciiTheme="minorHAnsi" w:hAnsiTheme="minorHAnsi"/>
          <w:b/>
          <w:sz w:val="22"/>
          <w:szCs w:val="22"/>
          <w:lang w:val="de-DE"/>
        </w:rPr>
        <w:t>BETRIEBSGESUNDHEITSPLAN</w:t>
      </w:r>
    </w:p>
    <w:p w14:paraId="62A594EC" w14:textId="77777777" w:rsidR="008E5B8B" w:rsidRPr="00E9301B" w:rsidRDefault="008E5B8B">
      <w:pPr>
        <w:autoSpaceDE w:val="0"/>
        <w:autoSpaceDN w:val="0"/>
        <w:adjustRightInd w:val="0"/>
        <w:rPr>
          <w:rFonts w:asciiTheme="minorHAnsi" w:hAnsiTheme="minorHAnsi"/>
          <w:b/>
          <w:sz w:val="22"/>
          <w:szCs w:val="22"/>
          <w:lang w:val="de-DE"/>
        </w:rPr>
      </w:pPr>
    </w:p>
    <w:p w14:paraId="62A594ED" w14:textId="77777777" w:rsidR="008E5B8B" w:rsidRPr="00E9301B" w:rsidRDefault="008E5B8B">
      <w:pPr>
        <w:autoSpaceDE w:val="0"/>
        <w:autoSpaceDN w:val="0"/>
        <w:adjustRightInd w:val="0"/>
        <w:rPr>
          <w:rFonts w:asciiTheme="minorHAnsi" w:hAnsiTheme="minorHAnsi"/>
          <w:sz w:val="22"/>
          <w:szCs w:val="22"/>
          <w:u w:val="single"/>
          <w:lang w:val="de-DE"/>
        </w:rPr>
      </w:pPr>
      <w:r w:rsidRPr="00E9301B">
        <w:rPr>
          <w:rFonts w:asciiTheme="minorHAnsi" w:hAnsiTheme="minorHAnsi"/>
          <w:sz w:val="22"/>
          <w:szCs w:val="22"/>
          <w:u w:val="single"/>
          <w:lang w:val="de-DE"/>
        </w:rPr>
        <w:t>Artikel 1</w:t>
      </w:r>
    </w:p>
    <w:p w14:paraId="62A594EE" w14:textId="77777777" w:rsidR="008146A0" w:rsidRPr="00E9301B" w:rsidRDefault="008146A0">
      <w:pPr>
        <w:autoSpaceDE w:val="0"/>
        <w:autoSpaceDN w:val="0"/>
        <w:adjustRightInd w:val="0"/>
        <w:rPr>
          <w:rFonts w:asciiTheme="minorHAnsi" w:hAnsiTheme="minorHAnsi"/>
          <w:sz w:val="22"/>
          <w:szCs w:val="22"/>
          <w:lang w:val="de-DE"/>
        </w:rPr>
      </w:pPr>
      <w:r w:rsidRPr="00E9301B">
        <w:rPr>
          <w:rFonts w:asciiTheme="minorHAnsi" w:hAnsiTheme="minorHAnsi"/>
          <w:sz w:val="22"/>
          <w:szCs w:val="22"/>
          <w:lang w:val="de-DE"/>
        </w:rPr>
        <w:t xml:space="preserve">Der Betriebsgesundheitsplan (BGP) besteht aus einer Analyse </w:t>
      </w:r>
      <w:r w:rsidR="00B51DB6" w:rsidRPr="00E9301B">
        <w:rPr>
          <w:rFonts w:asciiTheme="minorHAnsi" w:hAnsiTheme="minorHAnsi"/>
          <w:sz w:val="22"/>
          <w:szCs w:val="22"/>
          <w:lang w:val="de-DE"/>
        </w:rPr>
        <w:t>der Hygiene- und Tiergesundheitsstatus</w:t>
      </w:r>
      <w:r w:rsidRPr="00E9301B">
        <w:rPr>
          <w:rFonts w:asciiTheme="minorHAnsi" w:hAnsiTheme="minorHAnsi"/>
          <w:sz w:val="22"/>
          <w:szCs w:val="22"/>
          <w:lang w:val="de-DE"/>
        </w:rPr>
        <w:t xml:space="preserve"> und des Tierarzneimittel-Einsatzes in Ihrem Betrieb </w:t>
      </w:r>
      <w:r w:rsidRPr="00E9301B">
        <w:rPr>
          <w:rFonts w:asciiTheme="minorHAnsi" w:hAnsiTheme="minorHAnsi"/>
          <w:b/>
          <w:sz w:val="22"/>
          <w:szCs w:val="22"/>
          <w:lang w:val="de-DE"/>
        </w:rPr>
        <w:t>zumindest für das vergangene Jahr</w:t>
      </w:r>
      <w:r w:rsidRPr="00E9301B">
        <w:rPr>
          <w:rFonts w:asciiTheme="minorHAnsi" w:hAnsiTheme="minorHAnsi"/>
          <w:sz w:val="22"/>
          <w:szCs w:val="22"/>
          <w:lang w:val="de-DE"/>
        </w:rPr>
        <w:t xml:space="preserve"> und festgehaltenen Vereinbarungen zur Verbesserung </w:t>
      </w:r>
      <w:r w:rsidR="00B51DB6" w:rsidRPr="00E9301B">
        <w:rPr>
          <w:rFonts w:asciiTheme="minorHAnsi" w:hAnsiTheme="minorHAnsi"/>
          <w:sz w:val="22"/>
          <w:szCs w:val="22"/>
          <w:lang w:val="de-DE"/>
        </w:rPr>
        <w:t xml:space="preserve">der Hygiene- und Tiergesundheitsstatus </w:t>
      </w:r>
      <w:r w:rsidRPr="00E9301B">
        <w:rPr>
          <w:rFonts w:asciiTheme="minorHAnsi" w:hAnsiTheme="minorHAnsi"/>
          <w:sz w:val="22"/>
          <w:szCs w:val="22"/>
          <w:lang w:val="de-DE"/>
        </w:rPr>
        <w:t xml:space="preserve">in Ihrem Betrieb für das </w:t>
      </w:r>
      <w:r w:rsidRPr="00E9301B">
        <w:rPr>
          <w:rFonts w:asciiTheme="minorHAnsi" w:hAnsiTheme="minorHAnsi"/>
          <w:b/>
          <w:sz w:val="22"/>
          <w:szCs w:val="22"/>
          <w:lang w:val="de-DE"/>
        </w:rPr>
        <w:t>kommende Jahr.</w:t>
      </w:r>
    </w:p>
    <w:p w14:paraId="62A594EF" w14:textId="77777777" w:rsidR="008146A0" w:rsidRPr="00E9301B" w:rsidRDefault="008146A0">
      <w:pPr>
        <w:autoSpaceDE w:val="0"/>
        <w:autoSpaceDN w:val="0"/>
        <w:adjustRightInd w:val="0"/>
        <w:rPr>
          <w:rFonts w:asciiTheme="minorHAnsi" w:hAnsiTheme="minorHAnsi"/>
          <w:sz w:val="22"/>
          <w:szCs w:val="22"/>
          <w:lang w:val="de-DE"/>
        </w:rPr>
      </w:pPr>
    </w:p>
    <w:p w14:paraId="62A594F0" w14:textId="77777777" w:rsidR="008146A0" w:rsidRPr="00E9301B" w:rsidRDefault="008146A0">
      <w:pPr>
        <w:autoSpaceDE w:val="0"/>
        <w:autoSpaceDN w:val="0"/>
        <w:adjustRightInd w:val="0"/>
        <w:rPr>
          <w:rFonts w:asciiTheme="minorHAnsi" w:hAnsiTheme="minorHAnsi"/>
          <w:sz w:val="22"/>
          <w:szCs w:val="22"/>
          <w:lang w:val="de-DE"/>
        </w:rPr>
      </w:pPr>
      <w:r w:rsidRPr="00E9301B">
        <w:rPr>
          <w:rFonts w:asciiTheme="minorHAnsi" w:hAnsiTheme="minorHAnsi"/>
          <w:sz w:val="22"/>
          <w:szCs w:val="22"/>
          <w:lang w:val="de-DE"/>
        </w:rPr>
        <w:t xml:space="preserve">Den Plan erstellen Sie gemeinsam mit </w:t>
      </w:r>
      <w:r w:rsidR="00B30501" w:rsidRPr="00921EA9">
        <w:rPr>
          <w:rFonts w:asciiTheme="minorHAnsi" w:hAnsiTheme="minorHAnsi" w:cs="Univers"/>
          <w:sz w:val="22"/>
          <w:szCs w:val="22"/>
          <w:lang w:val="de-DE"/>
        </w:rPr>
        <w:t>de</w:t>
      </w:r>
      <w:r w:rsidR="00CB5BD5" w:rsidRPr="00921EA9">
        <w:rPr>
          <w:rFonts w:asciiTheme="minorHAnsi" w:hAnsiTheme="minorHAnsi" w:cs="Univers"/>
          <w:sz w:val="22"/>
          <w:szCs w:val="22"/>
          <w:lang w:val="de-DE"/>
        </w:rPr>
        <w:t>m Tierarzt, mit dem Sie im Rahmen des IKB-Kip-Zertifizierungsschemas einen Vertrag geschlossen haben,</w:t>
      </w:r>
      <w:r w:rsidRPr="00E9301B">
        <w:rPr>
          <w:rFonts w:asciiTheme="minorHAnsi" w:hAnsiTheme="minorHAnsi"/>
          <w:sz w:val="22"/>
          <w:szCs w:val="22"/>
          <w:lang w:val="de-DE"/>
        </w:rPr>
        <w:t xml:space="preserve"> Ihren technischen Beratern und (sofern zutreffend) dem Eigentümer </w:t>
      </w:r>
      <w:r w:rsidR="00B30501" w:rsidRPr="00E9301B">
        <w:rPr>
          <w:rFonts w:asciiTheme="minorHAnsi" w:hAnsiTheme="minorHAnsi"/>
          <w:sz w:val="22"/>
          <w:szCs w:val="22"/>
          <w:lang w:val="de-DE"/>
        </w:rPr>
        <w:t>d</w:t>
      </w:r>
      <w:r w:rsidR="00CB5BD5" w:rsidRPr="00E9301B">
        <w:rPr>
          <w:rFonts w:asciiTheme="minorHAnsi" w:hAnsiTheme="minorHAnsi"/>
          <w:sz w:val="22"/>
          <w:szCs w:val="22"/>
          <w:lang w:val="de-DE"/>
        </w:rPr>
        <w:t>er</w:t>
      </w:r>
      <w:r w:rsidR="00B30501" w:rsidRPr="00E9301B">
        <w:rPr>
          <w:rFonts w:asciiTheme="minorHAnsi" w:hAnsiTheme="minorHAnsi"/>
          <w:sz w:val="22"/>
          <w:szCs w:val="22"/>
          <w:lang w:val="de-DE"/>
        </w:rPr>
        <w:t xml:space="preserve"> </w:t>
      </w:r>
      <w:r w:rsidRPr="00E9301B">
        <w:rPr>
          <w:rFonts w:asciiTheme="minorHAnsi" w:hAnsiTheme="minorHAnsi"/>
          <w:sz w:val="22"/>
          <w:szCs w:val="22"/>
          <w:lang w:val="de-DE"/>
        </w:rPr>
        <w:t>Tiere. Sie können für d</w:t>
      </w:r>
      <w:r w:rsidR="00205C63" w:rsidRPr="00E9301B">
        <w:rPr>
          <w:rFonts w:asciiTheme="minorHAnsi" w:hAnsiTheme="minorHAnsi"/>
          <w:sz w:val="22"/>
          <w:szCs w:val="22"/>
          <w:lang w:val="de-DE"/>
        </w:rPr>
        <w:t>ie Analyse die in Abschnitt A.2</w:t>
      </w:r>
      <w:r w:rsidRPr="00E9301B">
        <w:rPr>
          <w:rFonts w:asciiTheme="minorHAnsi" w:hAnsiTheme="minorHAnsi"/>
          <w:sz w:val="22"/>
          <w:szCs w:val="22"/>
          <w:lang w:val="de-DE"/>
        </w:rPr>
        <w:t xml:space="preserve"> genannten Vorschläge verwenden. In Abschnitt A.3 können Sie angeben, welche konkreten Maßnahmen Sie zur Verbesserung der Tiergesundheit in Ihrem Betrieb ergreifen werden und innerhalb welchen Zeitraums Sie dies machen wollen. Hier geben Sie auch eine Einschätzung der möglichen Reduktion des Antibiotika-Einsatzes infolge dieser Maßnahmen.</w:t>
      </w:r>
    </w:p>
    <w:p w14:paraId="62A594F1" w14:textId="77777777" w:rsidR="008146A0" w:rsidRPr="00E9301B" w:rsidRDefault="008146A0">
      <w:pPr>
        <w:autoSpaceDE w:val="0"/>
        <w:autoSpaceDN w:val="0"/>
        <w:adjustRightInd w:val="0"/>
        <w:rPr>
          <w:rFonts w:asciiTheme="minorHAnsi" w:hAnsiTheme="minorHAnsi"/>
          <w:sz w:val="22"/>
          <w:szCs w:val="22"/>
          <w:lang w:val="de-DE"/>
        </w:rPr>
      </w:pPr>
    </w:p>
    <w:p w14:paraId="62A594F2" w14:textId="77777777" w:rsidR="008146A0" w:rsidRPr="00E9301B" w:rsidRDefault="008146A0">
      <w:pPr>
        <w:autoSpaceDE w:val="0"/>
        <w:autoSpaceDN w:val="0"/>
        <w:adjustRightInd w:val="0"/>
        <w:rPr>
          <w:rFonts w:asciiTheme="minorHAnsi" w:hAnsiTheme="minorHAnsi"/>
          <w:sz w:val="22"/>
          <w:szCs w:val="22"/>
          <w:lang w:val="de-DE"/>
        </w:rPr>
      </w:pPr>
      <w:r w:rsidRPr="00E9301B">
        <w:rPr>
          <w:rFonts w:asciiTheme="minorHAnsi" w:hAnsiTheme="minorHAnsi"/>
          <w:sz w:val="22"/>
          <w:szCs w:val="22"/>
          <w:lang w:val="de-DE"/>
        </w:rPr>
        <w:t>Zumindest einmal jährlich führen Sie gemeinsam mit Ihrem Tierarzt und Ihren technischen Beratern eine Evaluation des Betriebsgesundheitsplans durch. Die Ergebnisse der Evaluation tragen Sie in Abschnitt A.4 ein. Ausgehend von den Ergebnissen der Evaluation legen Sie auch die Maßnahmen für das kommende Jahr fest.</w:t>
      </w:r>
    </w:p>
    <w:p w14:paraId="62A594F3" w14:textId="77777777" w:rsidR="008F3EAC" w:rsidRPr="00E9301B" w:rsidRDefault="008F3EAC">
      <w:pPr>
        <w:autoSpaceDE w:val="0"/>
        <w:autoSpaceDN w:val="0"/>
        <w:adjustRightInd w:val="0"/>
        <w:rPr>
          <w:rFonts w:asciiTheme="minorHAnsi" w:hAnsiTheme="minorHAnsi"/>
          <w:b/>
          <w:sz w:val="22"/>
          <w:szCs w:val="22"/>
          <w:lang w:val="de-DE"/>
        </w:rPr>
      </w:pPr>
    </w:p>
    <w:p w14:paraId="62A594F4" w14:textId="77777777" w:rsidR="008146A0" w:rsidRPr="00921EA9" w:rsidRDefault="00453CAE">
      <w:pPr>
        <w:autoSpaceDE w:val="0"/>
        <w:autoSpaceDN w:val="0"/>
        <w:adjustRightInd w:val="0"/>
        <w:rPr>
          <w:rFonts w:asciiTheme="minorHAnsi" w:hAnsiTheme="minorHAnsi"/>
          <w:b/>
          <w:sz w:val="22"/>
          <w:szCs w:val="22"/>
          <w:lang w:val="de-DE"/>
        </w:rPr>
      </w:pPr>
      <w:r>
        <w:rPr>
          <w:rFonts w:asciiTheme="minorHAnsi" w:hAnsiTheme="minorHAnsi"/>
          <w:b/>
          <w:sz w:val="22"/>
          <w:szCs w:val="22"/>
          <w:lang w:val="de-DE"/>
        </w:rPr>
        <w:t>BETRIEBSBEHANDLUNGSPLAN</w:t>
      </w:r>
    </w:p>
    <w:p w14:paraId="62A594F5" w14:textId="77777777" w:rsidR="008E5B8B" w:rsidRPr="00E9301B" w:rsidRDefault="008E5B8B">
      <w:pPr>
        <w:autoSpaceDE w:val="0"/>
        <w:autoSpaceDN w:val="0"/>
        <w:adjustRightInd w:val="0"/>
        <w:rPr>
          <w:rFonts w:asciiTheme="minorHAnsi" w:hAnsiTheme="minorHAnsi"/>
          <w:b/>
          <w:sz w:val="22"/>
          <w:szCs w:val="22"/>
          <w:lang w:val="de-DE"/>
        </w:rPr>
      </w:pPr>
    </w:p>
    <w:p w14:paraId="62A594F6" w14:textId="77777777" w:rsidR="008E5B8B" w:rsidRPr="00E9301B" w:rsidRDefault="008E5B8B">
      <w:pPr>
        <w:autoSpaceDE w:val="0"/>
        <w:autoSpaceDN w:val="0"/>
        <w:adjustRightInd w:val="0"/>
        <w:rPr>
          <w:rFonts w:asciiTheme="minorHAnsi" w:hAnsiTheme="minorHAnsi"/>
          <w:sz w:val="22"/>
          <w:szCs w:val="22"/>
          <w:u w:val="single"/>
          <w:lang w:val="de-DE"/>
        </w:rPr>
      </w:pPr>
      <w:r w:rsidRPr="00E9301B">
        <w:rPr>
          <w:rFonts w:asciiTheme="minorHAnsi" w:hAnsiTheme="minorHAnsi"/>
          <w:sz w:val="22"/>
          <w:szCs w:val="22"/>
          <w:u w:val="single"/>
          <w:lang w:val="de-DE"/>
        </w:rPr>
        <w:t>Artikel 2</w:t>
      </w:r>
    </w:p>
    <w:p w14:paraId="62A594F7" w14:textId="77777777" w:rsidR="008146A0" w:rsidRPr="00E9301B" w:rsidRDefault="008146A0">
      <w:pPr>
        <w:autoSpaceDE w:val="0"/>
        <w:autoSpaceDN w:val="0"/>
        <w:adjustRightInd w:val="0"/>
        <w:rPr>
          <w:rFonts w:asciiTheme="minorHAnsi" w:hAnsiTheme="minorHAnsi"/>
          <w:sz w:val="22"/>
          <w:szCs w:val="22"/>
          <w:lang w:val="de-DE"/>
        </w:rPr>
      </w:pPr>
      <w:r w:rsidRPr="00E9301B">
        <w:rPr>
          <w:rFonts w:asciiTheme="minorHAnsi" w:hAnsiTheme="minorHAnsi"/>
          <w:sz w:val="22"/>
          <w:szCs w:val="22"/>
          <w:lang w:val="de-DE"/>
        </w:rPr>
        <w:t>Der Betriebsbehandlungsplan (BBP) besteht aus:</w:t>
      </w:r>
    </w:p>
    <w:p w14:paraId="62A594F8" w14:textId="77777777" w:rsidR="008146A0" w:rsidRPr="00E9301B" w:rsidRDefault="008146A0">
      <w:pPr>
        <w:pStyle w:val="Lijstalinea"/>
        <w:numPr>
          <w:ilvl w:val="0"/>
          <w:numId w:val="16"/>
        </w:numPr>
        <w:autoSpaceDE w:val="0"/>
        <w:autoSpaceDN w:val="0"/>
        <w:adjustRightInd w:val="0"/>
        <w:ind w:left="284" w:hanging="284"/>
        <w:rPr>
          <w:rFonts w:asciiTheme="minorHAnsi" w:hAnsiTheme="minorHAnsi"/>
          <w:sz w:val="22"/>
          <w:szCs w:val="22"/>
          <w:lang w:val="de-DE"/>
        </w:rPr>
      </w:pPr>
      <w:r w:rsidRPr="00E9301B">
        <w:rPr>
          <w:rFonts w:asciiTheme="minorHAnsi" w:hAnsiTheme="minorHAnsi"/>
          <w:sz w:val="22"/>
          <w:szCs w:val="22"/>
          <w:lang w:val="de-DE"/>
        </w:rPr>
        <w:t>einer Krankheitsübersicht (bakterielle Infektionen), die für jede Krankheit die Form, in der diese Krankheit in Ihrem Betrieb behandelt werden muss, enthält. Dabei wird, wo nötig, ein Unterschied zwischen den verschiedenen Ställen gemacht.</w:t>
      </w:r>
    </w:p>
    <w:p w14:paraId="62A594F9" w14:textId="77777777" w:rsidR="008146A0" w:rsidRPr="00E9301B" w:rsidRDefault="008146A0">
      <w:pPr>
        <w:pStyle w:val="Lijstalinea"/>
        <w:numPr>
          <w:ilvl w:val="0"/>
          <w:numId w:val="16"/>
        </w:numPr>
        <w:autoSpaceDE w:val="0"/>
        <w:autoSpaceDN w:val="0"/>
        <w:adjustRightInd w:val="0"/>
        <w:ind w:left="284" w:hanging="284"/>
        <w:rPr>
          <w:rFonts w:asciiTheme="minorHAnsi" w:hAnsiTheme="minorHAnsi"/>
          <w:sz w:val="22"/>
          <w:szCs w:val="22"/>
          <w:lang w:val="de-DE"/>
        </w:rPr>
      </w:pPr>
      <w:r w:rsidRPr="00E9301B">
        <w:rPr>
          <w:rFonts w:asciiTheme="minorHAnsi" w:hAnsiTheme="minorHAnsi"/>
          <w:sz w:val="22"/>
          <w:szCs w:val="22"/>
          <w:lang w:val="de-DE"/>
        </w:rPr>
        <w:t xml:space="preserve">Vereinbarungen über die Art, in der die klinische Diagnose </w:t>
      </w:r>
      <w:r w:rsidR="00E50714" w:rsidRPr="00E9301B">
        <w:rPr>
          <w:rFonts w:asciiTheme="minorHAnsi" w:hAnsiTheme="minorHAnsi"/>
          <w:sz w:val="22"/>
          <w:szCs w:val="22"/>
          <w:lang w:val="de-DE"/>
        </w:rPr>
        <w:t>ge</w:t>
      </w:r>
      <w:r w:rsidRPr="00E9301B">
        <w:rPr>
          <w:rFonts w:asciiTheme="minorHAnsi" w:hAnsiTheme="minorHAnsi"/>
          <w:sz w:val="22"/>
          <w:szCs w:val="22"/>
          <w:lang w:val="de-DE"/>
        </w:rPr>
        <w:t>stellt wird, über die Sektion von Tieren und über den Einsatz von bakteriologischen Untersuchungen und/oder Empfindlichkeitsprüfungen.</w:t>
      </w:r>
    </w:p>
    <w:p w14:paraId="62A594FA" w14:textId="77777777" w:rsidR="009A3871" w:rsidRPr="00E9301B" w:rsidRDefault="009A3871">
      <w:pPr>
        <w:jc w:val="both"/>
        <w:rPr>
          <w:rFonts w:asciiTheme="minorHAnsi" w:hAnsiTheme="minorHAnsi"/>
          <w:sz w:val="22"/>
          <w:szCs w:val="22"/>
          <w:lang w:val="de-DE"/>
        </w:rPr>
      </w:pPr>
    </w:p>
    <w:p w14:paraId="62A594FB" w14:textId="77777777" w:rsidR="008146A0" w:rsidRPr="00E9301B" w:rsidRDefault="008146A0">
      <w:pPr>
        <w:jc w:val="both"/>
        <w:rPr>
          <w:rFonts w:asciiTheme="minorHAnsi" w:hAnsiTheme="minorHAnsi"/>
          <w:sz w:val="22"/>
          <w:szCs w:val="22"/>
          <w:lang w:val="de-DE"/>
        </w:rPr>
      </w:pPr>
      <w:r w:rsidRPr="00E9301B">
        <w:rPr>
          <w:rFonts w:asciiTheme="minorHAnsi" w:hAnsiTheme="minorHAnsi"/>
          <w:sz w:val="22"/>
          <w:szCs w:val="22"/>
          <w:lang w:val="de-DE"/>
        </w:rPr>
        <w:t xml:space="preserve">Der Tierarzt erstellt den Betriebsbehandlungsplan gemeinsam mit Ihnen und (sofern zutreffend) dem Eigentümer der Tiere. Sie füllen die Abschnitte B.1 bis B.5 aus. </w:t>
      </w:r>
    </w:p>
    <w:p w14:paraId="62A594FC" w14:textId="77777777" w:rsidR="008146A0" w:rsidRPr="00E9301B" w:rsidRDefault="008146A0">
      <w:pPr>
        <w:jc w:val="both"/>
        <w:rPr>
          <w:rFonts w:asciiTheme="minorHAnsi" w:hAnsiTheme="minorHAnsi"/>
          <w:b/>
          <w:sz w:val="22"/>
          <w:szCs w:val="22"/>
          <w:lang w:val="de-DE"/>
        </w:rPr>
      </w:pPr>
    </w:p>
    <w:p w14:paraId="62A594FD" w14:textId="77777777" w:rsidR="008146A0" w:rsidRPr="00E9301B" w:rsidRDefault="008146A0">
      <w:pPr>
        <w:jc w:val="both"/>
        <w:rPr>
          <w:rFonts w:asciiTheme="minorHAnsi" w:hAnsiTheme="minorHAnsi"/>
          <w:sz w:val="22"/>
          <w:szCs w:val="22"/>
          <w:lang w:val="de-DE"/>
        </w:rPr>
      </w:pPr>
      <w:r w:rsidRPr="00E9301B">
        <w:rPr>
          <w:rFonts w:asciiTheme="minorHAnsi" w:hAnsiTheme="minorHAnsi"/>
          <w:sz w:val="22"/>
          <w:szCs w:val="22"/>
          <w:lang w:val="de-DE"/>
        </w:rPr>
        <w:t>Die Verschreibung von Antibiotika durch den Tierarzt und die Anwendung von Antibiotika durch den Geflügelhalter erfolgt auf Grundlage des Betriebsbehandlungsplans.</w:t>
      </w:r>
      <w:r w:rsidRPr="00E9301B">
        <w:rPr>
          <w:rFonts w:asciiTheme="minorHAnsi" w:hAnsiTheme="minorHAnsi"/>
          <w:b/>
          <w:sz w:val="22"/>
          <w:szCs w:val="22"/>
          <w:lang w:val="de-DE"/>
        </w:rPr>
        <w:t xml:space="preserve"> </w:t>
      </w:r>
    </w:p>
    <w:p w14:paraId="62A594FE" w14:textId="77777777" w:rsidR="008146A0" w:rsidRPr="00E9301B" w:rsidRDefault="008146A0">
      <w:pPr>
        <w:jc w:val="both"/>
        <w:rPr>
          <w:rFonts w:asciiTheme="minorHAnsi" w:hAnsiTheme="minorHAnsi"/>
          <w:b/>
          <w:sz w:val="22"/>
          <w:szCs w:val="22"/>
          <w:lang w:val="de-DE"/>
        </w:rPr>
      </w:pPr>
    </w:p>
    <w:p w14:paraId="62A594FF" w14:textId="77777777" w:rsidR="00104C11" w:rsidRDefault="00104C11">
      <w:pPr>
        <w:rPr>
          <w:rFonts w:asciiTheme="minorHAnsi" w:hAnsiTheme="minorHAnsi"/>
          <w:sz w:val="22"/>
          <w:szCs w:val="22"/>
          <w:lang w:val="de-DE"/>
        </w:rPr>
      </w:pPr>
      <w:r>
        <w:rPr>
          <w:rFonts w:asciiTheme="minorHAnsi" w:hAnsiTheme="minorHAnsi"/>
          <w:sz w:val="22"/>
          <w:szCs w:val="22"/>
          <w:lang w:val="de-DE"/>
        </w:rPr>
        <w:br w:type="page"/>
      </w:r>
    </w:p>
    <w:p w14:paraId="62A59500" w14:textId="77777777" w:rsidR="008146A0" w:rsidRPr="00E9301B" w:rsidRDefault="008146A0">
      <w:pPr>
        <w:jc w:val="both"/>
        <w:rPr>
          <w:rFonts w:asciiTheme="minorHAnsi" w:hAnsiTheme="minorHAnsi"/>
          <w:sz w:val="22"/>
          <w:szCs w:val="22"/>
          <w:lang w:val="de-DE"/>
        </w:rPr>
      </w:pPr>
      <w:r w:rsidRPr="00E9301B">
        <w:rPr>
          <w:rFonts w:asciiTheme="minorHAnsi" w:hAnsiTheme="minorHAnsi"/>
          <w:sz w:val="22"/>
          <w:szCs w:val="22"/>
          <w:lang w:val="de-DE"/>
        </w:rPr>
        <w:lastRenderedPageBreak/>
        <w:t xml:space="preserve">Der Betriebsbehandlungsplan basiert auf der aktuellsten Version des </w:t>
      </w:r>
      <w:r w:rsidRPr="00E9301B">
        <w:rPr>
          <w:rFonts w:asciiTheme="minorHAnsi" w:hAnsiTheme="minorHAnsi"/>
          <w:i/>
          <w:sz w:val="22"/>
          <w:szCs w:val="22"/>
          <w:lang w:val="de-DE"/>
        </w:rPr>
        <w:t xml:space="preserve">Formularium Pluimvee </w:t>
      </w:r>
      <w:r w:rsidRPr="00E9301B">
        <w:rPr>
          <w:rFonts w:asciiTheme="minorHAnsi" w:hAnsiTheme="minorHAnsi"/>
          <w:sz w:val="22"/>
          <w:szCs w:val="22"/>
          <w:lang w:val="de-DE"/>
        </w:rPr>
        <w:t xml:space="preserve">(„Formularium Geflügel“) der Arbeitsgruppe für die veterinärmedizinische Antibiotika-Strategie des niederländischen Veterinärverbandes </w:t>
      </w:r>
      <w:r w:rsidRPr="00E9301B">
        <w:rPr>
          <w:rFonts w:asciiTheme="minorHAnsi" w:hAnsiTheme="minorHAnsi"/>
          <w:i/>
          <w:sz w:val="22"/>
          <w:szCs w:val="22"/>
          <w:lang w:val="de-DE"/>
        </w:rPr>
        <w:t xml:space="preserve">KNMvD </w:t>
      </w:r>
      <w:r w:rsidRPr="00E9301B">
        <w:rPr>
          <w:rFonts w:asciiTheme="minorHAnsi" w:hAnsiTheme="minorHAnsi"/>
          <w:sz w:val="22"/>
          <w:szCs w:val="22"/>
          <w:lang w:val="de-DE"/>
        </w:rPr>
        <w:t>und auf veterinärmedizinischen Richtlinien</w:t>
      </w:r>
      <w:r w:rsidRPr="00E9301B">
        <w:rPr>
          <w:rFonts w:asciiTheme="minorHAnsi" w:hAnsiTheme="minorHAnsi"/>
          <w:b/>
          <w:sz w:val="22"/>
          <w:szCs w:val="22"/>
          <w:lang w:val="de-DE"/>
        </w:rPr>
        <w:t xml:space="preserve"> </w:t>
      </w:r>
      <w:r w:rsidR="00CB5BD5" w:rsidRPr="00921EA9">
        <w:rPr>
          <w:rFonts w:asciiTheme="minorHAnsi" w:hAnsiTheme="minorHAnsi" w:cs="Arial"/>
          <w:bCs/>
          <w:sz w:val="22"/>
          <w:szCs w:val="22"/>
          <w:lang w:val="de-DE"/>
        </w:rPr>
        <w:t>oder, wenn das IKB-Unternehmen nicht in den Niederlanden ansässig ist, dem ausländischen Äquivalent.</w:t>
      </w:r>
    </w:p>
    <w:p w14:paraId="62A59501" w14:textId="77777777" w:rsidR="008146A0" w:rsidRPr="00E9301B" w:rsidRDefault="008146A0">
      <w:pPr>
        <w:autoSpaceDE w:val="0"/>
        <w:autoSpaceDN w:val="0"/>
        <w:adjustRightInd w:val="0"/>
        <w:rPr>
          <w:rFonts w:asciiTheme="minorHAnsi" w:hAnsiTheme="minorHAnsi"/>
          <w:sz w:val="22"/>
          <w:szCs w:val="22"/>
          <w:lang w:val="de-DE"/>
        </w:rPr>
      </w:pPr>
    </w:p>
    <w:p w14:paraId="62A59502" w14:textId="77777777" w:rsidR="008146A0" w:rsidRPr="00E9301B" w:rsidRDefault="008146A0">
      <w:pPr>
        <w:autoSpaceDE w:val="0"/>
        <w:autoSpaceDN w:val="0"/>
        <w:adjustRightInd w:val="0"/>
        <w:rPr>
          <w:rFonts w:asciiTheme="minorHAnsi" w:hAnsiTheme="minorHAnsi"/>
          <w:sz w:val="22"/>
          <w:szCs w:val="22"/>
          <w:lang w:val="de-DE"/>
        </w:rPr>
      </w:pPr>
      <w:r w:rsidRPr="00E9301B">
        <w:rPr>
          <w:rFonts w:asciiTheme="minorHAnsi" w:hAnsiTheme="minorHAnsi"/>
          <w:sz w:val="22"/>
          <w:szCs w:val="22"/>
          <w:lang w:val="de-DE"/>
        </w:rPr>
        <w:t xml:space="preserve">Zumindest einmal jährlich führen Sie eine Evaluation des Betriebsbehandlungsplans durch. Die Ergebnisse der Evaluation tragen Sie in Abschnitt B.6 ein. </w:t>
      </w:r>
    </w:p>
    <w:p w14:paraId="62A59503" w14:textId="77777777" w:rsidR="002554B6" w:rsidRPr="00921EA9" w:rsidRDefault="002554B6" w:rsidP="002554B6">
      <w:pPr>
        <w:autoSpaceDE w:val="0"/>
        <w:autoSpaceDN w:val="0"/>
        <w:adjustRightInd w:val="0"/>
        <w:rPr>
          <w:rFonts w:asciiTheme="minorHAnsi" w:hAnsiTheme="minorHAnsi" w:cs="Univers"/>
          <w:b/>
          <w:sz w:val="22"/>
          <w:szCs w:val="22"/>
          <w:lang w:val="de-DE"/>
        </w:rPr>
      </w:pPr>
    </w:p>
    <w:p w14:paraId="62A59504" w14:textId="77777777" w:rsidR="002554B6" w:rsidRPr="00E9301B" w:rsidRDefault="00453CAE" w:rsidP="002554B6">
      <w:pPr>
        <w:rPr>
          <w:rFonts w:asciiTheme="minorHAnsi" w:hAnsiTheme="minorHAnsi"/>
          <w:b/>
          <w:sz w:val="22"/>
          <w:szCs w:val="22"/>
          <w:lang w:val="de-DE"/>
        </w:rPr>
      </w:pPr>
      <w:r>
        <w:rPr>
          <w:rFonts w:asciiTheme="minorHAnsi" w:hAnsiTheme="minorHAnsi"/>
          <w:b/>
          <w:sz w:val="22"/>
          <w:szCs w:val="22"/>
          <w:lang w:val="de-DE"/>
        </w:rPr>
        <w:t>SCHLUSSBESTIMMUNGEN</w:t>
      </w:r>
    </w:p>
    <w:p w14:paraId="62A59505" w14:textId="77777777" w:rsidR="003107EB" w:rsidRPr="00E9301B" w:rsidRDefault="003107EB" w:rsidP="002554B6">
      <w:pPr>
        <w:rPr>
          <w:rFonts w:asciiTheme="minorHAnsi" w:hAnsiTheme="minorHAnsi"/>
          <w:b/>
          <w:sz w:val="22"/>
          <w:szCs w:val="22"/>
          <w:lang w:val="de-DE"/>
        </w:rPr>
      </w:pPr>
    </w:p>
    <w:p w14:paraId="62A59506" w14:textId="77777777" w:rsidR="002554B6" w:rsidRPr="005924EB" w:rsidRDefault="003107EB" w:rsidP="005924EB">
      <w:pPr>
        <w:rPr>
          <w:rFonts w:asciiTheme="minorHAnsi" w:hAnsiTheme="minorHAnsi"/>
          <w:sz w:val="22"/>
          <w:szCs w:val="22"/>
          <w:u w:val="single"/>
          <w:lang w:val="de-DE"/>
        </w:rPr>
      </w:pPr>
      <w:r w:rsidRPr="00E9301B">
        <w:rPr>
          <w:rFonts w:asciiTheme="minorHAnsi" w:hAnsiTheme="minorHAnsi"/>
          <w:sz w:val="22"/>
          <w:szCs w:val="22"/>
          <w:u w:val="single"/>
          <w:lang w:val="de-DE"/>
        </w:rPr>
        <w:t>Artikel 3</w:t>
      </w:r>
    </w:p>
    <w:p w14:paraId="62A59507" w14:textId="77777777" w:rsidR="002554B6" w:rsidRPr="00921EA9" w:rsidRDefault="002554B6" w:rsidP="002554B6">
      <w:pPr>
        <w:autoSpaceDE w:val="0"/>
        <w:autoSpaceDN w:val="0"/>
        <w:adjustRightInd w:val="0"/>
        <w:rPr>
          <w:rFonts w:asciiTheme="minorHAnsi" w:hAnsiTheme="minorHAnsi" w:cs="Univers"/>
          <w:sz w:val="22"/>
          <w:szCs w:val="22"/>
          <w:lang w:val="de-DE"/>
        </w:rPr>
      </w:pPr>
      <w:r w:rsidRPr="00921EA9">
        <w:rPr>
          <w:rFonts w:asciiTheme="minorHAnsi" w:hAnsiTheme="minorHAnsi" w:cs="Univers"/>
          <w:sz w:val="22"/>
          <w:szCs w:val="22"/>
          <w:lang w:val="de-DE"/>
        </w:rPr>
        <w:t>Di</w:t>
      </w:r>
      <w:r w:rsidR="00CB5BD5" w:rsidRPr="00921EA9">
        <w:rPr>
          <w:rFonts w:asciiTheme="minorHAnsi" w:hAnsiTheme="minorHAnsi" w:cs="Univers"/>
          <w:sz w:val="22"/>
          <w:szCs w:val="22"/>
          <w:lang w:val="de-DE"/>
        </w:rPr>
        <w:t>eser Musterplan wird als „</w:t>
      </w:r>
      <w:r w:rsidR="00CB5BD5" w:rsidRPr="00921EA9">
        <w:rPr>
          <w:rFonts w:asciiTheme="minorHAnsi" w:hAnsiTheme="minorHAnsi"/>
          <w:sz w:val="22"/>
          <w:szCs w:val="22"/>
          <w:lang w:val="de-DE"/>
        </w:rPr>
        <w:t xml:space="preserve"> </w:t>
      </w:r>
      <w:r w:rsidR="00CB5BD5" w:rsidRPr="00921EA9">
        <w:rPr>
          <w:rFonts w:asciiTheme="minorHAnsi" w:hAnsiTheme="minorHAnsi" w:cs="Univers"/>
          <w:sz w:val="22"/>
          <w:szCs w:val="22"/>
          <w:lang w:val="de-DE"/>
        </w:rPr>
        <w:t>Muster IKB-Kip-Betriebsgesundheits- und Betriebsbehandlungsplan für Geflügelbetriebe“ bezeichnet.</w:t>
      </w:r>
    </w:p>
    <w:p w14:paraId="62A59508" w14:textId="77777777" w:rsidR="002554B6" w:rsidRPr="00921EA9" w:rsidRDefault="002554B6" w:rsidP="002554B6">
      <w:pPr>
        <w:autoSpaceDE w:val="0"/>
        <w:autoSpaceDN w:val="0"/>
        <w:adjustRightInd w:val="0"/>
        <w:rPr>
          <w:rFonts w:asciiTheme="minorHAnsi" w:hAnsiTheme="minorHAnsi" w:cs="Univers"/>
          <w:sz w:val="22"/>
          <w:szCs w:val="22"/>
          <w:lang w:val="de-DE"/>
        </w:rPr>
      </w:pPr>
    </w:p>
    <w:p w14:paraId="62A59509" w14:textId="77777777" w:rsidR="005924EB" w:rsidRDefault="005924EB">
      <w:pPr>
        <w:rPr>
          <w:rFonts w:asciiTheme="minorHAnsi" w:hAnsiTheme="minorHAnsi"/>
          <w:b/>
          <w:sz w:val="22"/>
          <w:szCs w:val="22"/>
          <w:lang w:val="de-DE"/>
        </w:rPr>
      </w:pPr>
      <w:r>
        <w:rPr>
          <w:rFonts w:asciiTheme="minorHAnsi" w:hAnsiTheme="minorHAnsi"/>
          <w:b/>
          <w:sz w:val="22"/>
          <w:szCs w:val="22"/>
          <w:lang w:val="de-DE"/>
        </w:rPr>
        <w:br w:type="page"/>
      </w:r>
    </w:p>
    <w:p w14:paraId="62A5950A" w14:textId="77777777" w:rsidR="008146A0" w:rsidRPr="00E9301B" w:rsidRDefault="008146A0">
      <w:pPr>
        <w:pBdr>
          <w:bottom w:val="single" w:sz="4" w:space="1" w:color="auto"/>
        </w:pBdr>
        <w:jc w:val="center"/>
        <w:rPr>
          <w:rFonts w:asciiTheme="minorHAnsi" w:hAnsiTheme="minorHAnsi"/>
          <w:b/>
          <w:sz w:val="22"/>
          <w:szCs w:val="22"/>
          <w:lang w:val="de-DE"/>
        </w:rPr>
      </w:pPr>
      <w:r w:rsidRPr="00E9301B">
        <w:rPr>
          <w:rFonts w:asciiTheme="minorHAnsi" w:hAnsiTheme="minorHAnsi"/>
          <w:b/>
          <w:sz w:val="22"/>
          <w:szCs w:val="22"/>
          <w:lang w:val="de-DE"/>
        </w:rPr>
        <w:lastRenderedPageBreak/>
        <w:t>A. BETRIEBSGESUNDHEITSPLAN</w:t>
      </w:r>
    </w:p>
    <w:p w14:paraId="62A5950B" w14:textId="77777777" w:rsidR="008146A0" w:rsidRPr="00E9301B" w:rsidRDefault="008146A0">
      <w:pPr>
        <w:rPr>
          <w:rFonts w:asciiTheme="minorHAnsi" w:hAnsiTheme="minorHAnsi"/>
          <w:sz w:val="22"/>
          <w:szCs w:val="22"/>
          <w:lang w:val="de-DE"/>
        </w:rPr>
      </w:pPr>
    </w:p>
    <w:p w14:paraId="62A5950C" w14:textId="77777777" w:rsidR="008146A0" w:rsidRPr="00E9301B" w:rsidRDefault="008146A0">
      <w:pPr>
        <w:pStyle w:val="Kop4"/>
        <w:rPr>
          <w:rFonts w:asciiTheme="minorHAnsi" w:hAnsiTheme="minorHAnsi"/>
          <w:bCs w:val="0"/>
          <w:sz w:val="22"/>
          <w:szCs w:val="22"/>
          <w:lang w:val="de-DE"/>
        </w:rPr>
      </w:pPr>
      <w:r w:rsidRPr="00E9301B">
        <w:rPr>
          <w:rFonts w:asciiTheme="minorHAnsi" w:hAnsiTheme="minorHAnsi"/>
          <w:bCs w:val="0"/>
          <w:sz w:val="22"/>
          <w:szCs w:val="22"/>
          <w:lang w:val="de-DE"/>
        </w:rPr>
        <w:t>A.1 Angaben zum Ersteller des Betriebsgesundheitsplans</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5580"/>
        <w:gridCol w:w="1620"/>
      </w:tblGrid>
      <w:tr w:rsidR="008146A0" w:rsidRPr="00E9301B" w14:paraId="62A59511" w14:textId="77777777">
        <w:tc>
          <w:tcPr>
            <w:tcW w:w="2340" w:type="dxa"/>
          </w:tcPr>
          <w:p w14:paraId="62A5950D" w14:textId="77777777" w:rsidR="008146A0" w:rsidRPr="00E9301B" w:rsidRDefault="005924EB">
            <w:pPr>
              <w:rPr>
                <w:rFonts w:asciiTheme="minorHAnsi" w:hAnsiTheme="minorHAnsi"/>
                <w:sz w:val="22"/>
                <w:szCs w:val="22"/>
                <w:lang w:val="de-DE"/>
              </w:rPr>
            </w:pPr>
            <w:r>
              <w:rPr>
                <w:rFonts w:asciiTheme="minorHAnsi" w:hAnsiTheme="minorHAnsi"/>
                <w:sz w:val="22"/>
                <w:szCs w:val="22"/>
                <w:lang w:val="de-DE"/>
              </w:rPr>
              <w:t>UBN- und KIP</w:t>
            </w:r>
            <w:r w:rsidR="008146A0" w:rsidRPr="00E9301B">
              <w:rPr>
                <w:rFonts w:asciiTheme="minorHAnsi" w:hAnsiTheme="minorHAnsi"/>
                <w:sz w:val="22"/>
                <w:szCs w:val="22"/>
                <w:lang w:val="de-DE"/>
              </w:rPr>
              <w:t>-Nummer</w:t>
            </w:r>
          </w:p>
          <w:p w14:paraId="62A5950E" w14:textId="77777777" w:rsidR="008146A0" w:rsidRPr="00E9301B" w:rsidRDefault="008146A0">
            <w:pPr>
              <w:rPr>
                <w:rFonts w:asciiTheme="minorHAnsi" w:hAnsiTheme="minorHAnsi"/>
                <w:sz w:val="22"/>
                <w:szCs w:val="22"/>
                <w:lang w:val="de-DE"/>
              </w:rPr>
            </w:pPr>
          </w:p>
        </w:tc>
        <w:tc>
          <w:tcPr>
            <w:tcW w:w="5580" w:type="dxa"/>
          </w:tcPr>
          <w:p w14:paraId="62A5950F" w14:textId="77777777" w:rsidR="008146A0" w:rsidRPr="00E9301B" w:rsidRDefault="008146A0">
            <w:pPr>
              <w:rPr>
                <w:rFonts w:asciiTheme="minorHAnsi" w:hAnsiTheme="minorHAnsi"/>
                <w:sz w:val="22"/>
                <w:szCs w:val="22"/>
                <w:lang w:val="de-DE"/>
              </w:rPr>
            </w:pPr>
          </w:p>
        </w:tc>
        <w:tc>
          <w:tcPr>
            <w:tcW w:w="1620" w:type="dxa"/>
          </w:tcPr>
          <w:p w14:paraId="62A59510"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Unterschrift</w:t>
            </w:r>
          </w:p>
        </w:tc>
      </w:tr>
      <w:tr w:rsidR="008146A0" w:rsidRPr="00E9301B" w14:paraId="62A59516" w14:textId="77777777">
        <w:tc>
          <w:tcPr>
            <w:tcW w:w="2340" w:type="dxa"/>
          </w:tcPr>
          <w:p w14:paraId="62A59512"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Name des Geflügelhalters</w:t>
            </w:r>
          </w:p>
        </w:tc>
        <w:tc>
          <w:tcPr>
            <w:tcW w:w="5580" w:type="dxa"/>
          </w:tcPr>
          <w:p w14:paraId="62A59513" w14:textId="77777777" w:rsidR="008146A0" w:rsidRPr="00E9301B" w:rsidRDefault="008146A0">
            <w:pPr>
              <w:rPr>
                <w:rFonts w:asciiTheme="minorHAnsi" w:hAnsiTheme="minorHAnsi"/>
                <w:sz w:val="22"/>
                <w:szCs w:val="22"/>
                <w:lang w:val="de-DE"/>
              </w:rPr>
            </w:pPr>
          </w:p>
        </w:tc>
        <w:tc>
          <w:tcPr>
            <w:tcW w:w="1620" w:type="dxa"/>
          </w:tcPr>
          <w:p w14:paraId="62A59514" w14:textId="77777777" w:rsidR="008146A0" w:rsidRPr="00E9301B" w:rsidRDefault="008146A0">
            <w:pPr>
              <w:rPr>
                <w:rFonts w:asciiTheme="minorHAnsi" w:hAnsiTheme="minorHAnsi"/>
                <w:sz w:val="22"/>
                <w:szCs w:val="22"/>
                <w:lang w:val="de-DE"/>
              </w:rPr>
            </w:pPr>
          </w:p>
          <w:p w14:paraId="62A59515" w14:textId="77777777" w:rsidR="008146A0" w:rsidRPr="00E9301B" w:rsidRDefault="008146A0">
            <w:pPr>
              <w:rPr>
                <w:rFonts w:asciiTheme="minorHAnsi" w:hAnsiTheme="minorHAnsi"/>
                <w:sz w:val="22"/>
                <w:szCs w:val="22"/>
                <w:lang w:val="de-DE"/>
              </w:rPr>
            </w:pPr>
          </w:p>
        </w:tc>
      </w:tr>
      <w:tr w:rsidR="008146A0" w:rsidRPr="00E9301B" w14:paraId="62A5951B" w14:textId="77777777">
        <w:tc>
          <w:tcPr>
            <w:tcW w:w="2340" w:type="dxa"/>
          </w:tcPr>
          <w:p w14:paraId="62A59517"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Name des Tierarztes</w:t>
            </w:r>
          </w:p>
        </w:tc>
        <w:tc>
          <w:tcPr>
            <w:tcW w:w="5580" w:type="dxa"/>
          </w:tcPr>
          <w:p w14:paraId="62A59518" w14:textId="77777777" w:rsidR="008146A0" w:rsidRPr="00E9301B" w:rsidRDefault="008146A0">
            <w:pPr>
              <w:rPr>
                <w:rFonts w:asciiTheme="minorHAnsi" w:hAnsiTheme="minorHAnsi"/>
                <w:sz w:val="22"/>
                <w:szCs w:val="22"/>
                <w:lang w:val="de-DE"/>
              </w:rPr>
            </w:pPr>
          </w:p>
        </w:tc>
        <w:tc>
          <w:tcPr>
            <w:tcW w:w="1620" w:type="dxa"/>
          </w:tcPr>
          <w:p w14:paraId="62A59519" w14:textId="77777777" w:rsidR="008146A0" w:rsidRPr="00E9301B" w:rsidRDefault="008146A0">
            <w:pPr>
              <w:rPr>
                <w:rFonts w:asciiTheme="minorHAnsi" w:hAnsiTheme="minorHAnsi"/>
                <w:sz w:val="22"/>
                <w:szCs w:val="22"/>
                <w:lang w:val="de-DE"/>
              </w:rPr>
            </w:pPr>
          </w:p>
          <w:p w14:paraId="62A5951A" w14:textId="77777777" w:rsidR="008146A0" w:rsidRPr="00E9301B" w:rsidRDefault="008146A0">
            <w:pPr>
              <w:rPr>
                <w:rFonts w:asciiTheme="minorHAnsi" w:hAnsiTheme="minorHAnsi"/>
                <w:sz w:val="22"/>
                <w:szCs w:val="22"/>
                <w:lang w:val="de-DE"/>
              </w:rPr>
            </w:pPr>
          </w:p>
        </w:tc>
      </w:tr>
      <w:tr w:rsidR="008146A0" w:rsidRPr="00921EA9" w14:paraId="62A59520" w14:textId="77777777">
        <w:tc>
          <w:tcPr>
            <w:tcW w:w="2340" w:type="dxa"/>
          </w:tcPr>
          <w:p w14:paraId="62A5951C" w14:textId="77777777" w:rsidR="008146A0" w:rsidRPr="00E9301B" w:rsidRDefault="008146A0">
            <w:pPr>
              <w:pStyle w:val="Voetnoottekst"/>
              <w:rPr>
                <w:rFonts w:asciiTheme="minorHAnsi" w:hAnsiTheme="minorHAnsi"/>
                <w:snapToGrid w:val="0"/>
                <w:sz w:val="22"/>
                <w:szCs w:val="22"/>
                <w:lang w:val="de-DE"/>
              </w:rPr>
            </w:pPr>
            <w:r w:rsidRPr="00E9301B">
              <w:rPr>
                <w:rFonts w:asciiTheme="minorHAnsi" w:hAnsiTheme="minorHAnsi"/>
                <w:snapToGrid w:val="0"/>
                <w:sz w:val="22"/>
                <w:szCs w:val="22"/>
                <w:lang w:val="de-DE"/>
              </w:rPr>
              <w:t>Namen der technischen Berater und/oder des Eigentümers der Tiere</w:t>
            </w:r>
            <w:r w:rsidRPr="00E9301B">
              <w:rPr>
                <w:rStyle w:val="Voetnootmarkering"/>
                <w:rFonts w:asciiTheme="minorHAnsi" w:hAnsiTheme="minorHAnsi"/>
                <w:snapToGrid w:val="0"/>
                <w:sz w:val="22"/>
                <w:szCs w:val="22"/>
                <w:lang w:val="de-DE"/>
              </w:rPr>
              <w:footnoteReference w:id="1"/>
            </w:r>
          </w:p>
        </w:tc>
        <w:tc>
          <w:tcPr>
            <w:tcW w:w="5580" w:type="dxa"/>
          </w:tcPr>
          <w:p w14:paraId="62A5951D" w14:textId="77777777" w:rsidR="008146A0" w:rsidRPr="00E9301B" w:rsidRDefault="008146A0">
            <w:pPr>
              <w:rPr>
                <w:rFonts w:asciiTheme="minorHAnsi" w:hAnsiTheme="minorHAnsi"/>
                <w:sz w:val="22"/>
                <w:szCs w:val="22"/>
                <w:lang w:val="de-DE"/>
              </w:rPr>
            </w:pPr>
          </w:p>
        </w:tc>
        <w:tc>
          <w:tcPr>
            <w:tcW w:w="1620" w:type="dxa"/>
          </w:tcPr>
          <w:p w14:paraId="62A5951E" w14:textId="77777777" w:rsidR="008146A0" w:rsidRPr="00E9301B" w:rsidRDefault="008146A0">
            <w:pPr>
              <w:rPr>
                <w:rFonts w:asciiTheme="minorHAnsi" w:hAnsiTheme="minorHAnsi"/>
                <w:sz w:val="22"/>
                <w:szCs w:val="22"/>
                <w:lang w:val="de-DE"/>
              </w:rPr>
            </w:pPr>
          </w:p>
          <w:p w14:paraId="62A5951F" w14:textId="77777777" w:rsidR="008146A0" w:rsidRPr="00E9301B" w:rsidRDefault="008146A0">
            <w:pPr>
              <w:rPr>
                <w:rFonts w:asciiTheme="minorHAnsi" w:hAnsiTheme="minorHAnsi"/>
                <w:sz w:val="22"/>
                <w:szCs w:val="22"/>
                <w:lang w:val="de-DE"/>
              </w:rPr>
            </w:pPr>
          </w:p>
        </w:tc>
      </w:tr>
      <w:tr w:rsidR="008146A0" w:rsidRPr="00E9301B" w14:paraId="62A59524" w14:textId="77777777">
        <w:tc>
          <w:tcPr>
            <w:tcW w:w="2340" w:type="dxa"/>
          </w:tcPr>
          <w:p w14:paraId="62A59521" w14:textId="77777777" w:rsidR="008146A0" w:rsidRPr="00E9301B" w:rsidRDefault="008146A0">
            <w:pPr>
              <w:pStyle w:val="Voetnoottekst"/>
              <w:rPr>
                <w:rFonts w:asciiTheme="minorHAnsi" w:hAnsiTheme="minorHAnsi"/>
                <w:snapToGrid w:val="0"/>
                <w:sz w:val="22"/>
                <w:szCs w:val="22"/>
                <w:lang w:val="de-DE"/>
              </w:rPr>
            </w:pPr>
            <w:r w:rsidRPr="00E9301B">
              <w:rPr>
                <w:rFonts w:asciiTheme="minorHAnsi" w:hAnsiTheme="minorHAnsi"/>
                <w:snapToGrid w:val="0"/>
                <w:sz w:val="22"/>
                <w:szCs w:val="22"/>
                <w:lang w:val="de-DE"/>
              </w:rPr>
              <w:t>Erstellungsdatum BGP</w:t>
            </w:r>
          </w:p>
          <w:p w14:paraId="62A59522" w14:textId="77777777" w:rsidR="008146A0" w:rsidRPr="00E9301B" w:rsidRDefault="008146A0">
            <w:pPr>
              <w:pStyle w:val="Voetnoottekst"/>
              <w:rPr>
                <w:rFonts w:asciiTheme="minorHAnsi" w:hAnsiTheme="minorHAnsi"/>
                <w:snapToGrid w:val="0"/>
                <w:sz w:val="22"/>
                <w:szCs w:val="22"/>
                <w:lang w:val="de-DE"/>
              </w:rPr>
            </w:pPr>
          </w:p>
        </w:tc>
        <w:tc>
          <w:tcPr>
            <w:tcW w:w="7200" w:type="dxa"/>
            <w:gridSpan w:val="2"/>
          </w:tcPr>
          <w:p w14:paraId="62A59523" w14:textId="77777777" w:rsidR="008146A0" w:rsidRPr="00E9301B" w:rsidRDefault="008146A0">
            <w:pPr>
              <w:rPr>
                <w:rFonts w:asciiTheme="minorHAnsi" w:hAnsiTheme="minorHAnsi"/>
                <w:sz w:val="22"/>
                <w:szCs w:val="22"/>
                <w:lang w:val="de-DE"/>
              </w:rPr>
            </w:pPr>
          </w:p>
        </w:tc>
      </w:tr>
    </w:tbl>
    <w:p w14:paraId="62A59525" w14:textId="77777777" w:rsidR="008146A0" w:rsidRPr="00E9301B" w:rsidRDefault="008146A0">
      <w:pPr>
        <w:rPr>
          <w:rFonts w:asciiTheme="minorHAnsi" w:hAnsiTheme="minorHAnsi"/>
          <w:sz w:val="22"/>
          <w:szCs w:val="22"/>
          <w:lang w:val="de-DE"/>
        </w:rPr>
      </w:pPr>
    </w:p>
    <w:p w14:paraId="62A59526" w14:textId="77777777" w:rsidR="008146A0" w:rsidRDefault="008146A0">
      <w:pPr>
        <w:pStyle w:val="Plattetekstinspringen"/>
        <w:ind w:left="0" w:firstLine="0"/>
        <w:rPr>
          <w:rFonts w:asciiTheme="minorHAnsi" w:hAnsiTheme="minorHAnsi"/>
          <w:b/>
          <w:sz w:val="22"/>
          <w:szCs w:val="22"/>
          <w:lang w:val="de-DE"/>
        </w:rPr>
      </w:pPr>
      <w:r w:rsidRPr="00E9301B">
        <w:rPr>
          <w:rFonts w:asciiTheme="minorHAnsi" w:hAnsiTheme="minorHAnsi"/>
          <w:b/>
          <w:sz w:val="22"/>
          <w:szCs w:val="22"/>
          <w:lang w:val="de-DE"/>
        </w:rPr>
        <w:t xml:space="preserve">A.2 </w:t>
      </w:r>
      <w:r w:rsidR="002D4B37" w:rsidRPr="00E9301B">
        <w:rPr>
          <w:rFonts w:asciiTheme="minorHAnsi" w:hAnsiTheme="minorHAnsi"/>
          <w:b/>
          <w:sz w:val="22"/>
          <w:szCs w:val="22"/>
          <w:lang w:val="de-DE"/>
        </w:rPr>
        <w:t>Hygiene- und Tiergesundheitsstatus</w:t>
      </w:r>
    </w:p>
    <w:p w14:paraId="5168926F" w14:textId="77777777" w:rsidR="0008039D" w:rsidRDefault="0008039D">
      <w:pPr>
        <w:pStyle w:val="Plattetekstinspringen"/>
        <w:ind w:left="0" w:firstLine="0"/>
        <w:rPr>
          <w:rFonts w:asciiTheme="minorHAnsi" w:hAnsiTheme="minorHAnsi"/>
          <w:b/>
          <w:sz w:val="22"/>
          <w:szCs w:val="22"/>
          <w:lang w:val="de-DE"/>
        </w:rPr>
      </w:pPr>
    </w:p>
    <w:p w14:paraId="5A3B1A3E" w14:textId="77777777" w:rsidR="00FE356F" w:rsidRPr="002D5D32" w:rsidRDefault="00FE356F" w:rsidP="00FE356F">
      <w:pPr>
        <w:rPr>
          <w:rFonts w:asciiTheme="minorHAnsi" w:hAnsiTheme="minorHAnsi" w:cstheme="minorHAnsi"/>
          <w:color w:val="00B050"/>
          <w:sz w:val="22"/>
          <w:szCs w:val="22"/>
          <w:lang w:val="de-DE"/>
        </w:rPr>
      </w:pPr>
      <w:r w:rsidRPr="002D5D32">
        <w:rPr>
          <w:rFonts w:asciiTheme="minorHAnsi" w:hAnsiTheme="minorHAnsi" w:cstheme="minorHAnsi"/>
          <w:color w:val="00B050"/>
          <w:sz w:val="22"/>
          <w:szCs w:val="22"/>
          <w:lang w:val="de-DE"/>
        </w:rPr>
        <w:t>A.2.1 Biosicherheitsplan</w:t>
      </w:r>
    </w:p>
    <w:p w14:paraId="286AAE91" w14:textId="77777777" w:rsidR="00FE356F" w:rsidRPr="002D5D32" w:rsidRDefault="00FE356F" w:rsidP="00FE356F">
      <w:pPr>
        <w:rPr>
          <w:rFonts w:asciiTheme="minorHAnsi" w:hAnsiTheme="minorHAnsi" w:cstheme="minorHAnsi"/>
          <w:color w:val="00B050"/>
          <w:sz w:val="22"/>
          <w:szCs w:val="22"/>
          <w:lang w:val="de-DE"/>
        </w:rPr>
      </w:pPr>
      <w:r w:rsidRPr="002D5D32">
        <w:rPr>
          <w:rFonts w:asciiTheme="minorHAnsi" w:hAnsiTheme="minorHAnsi" w:cstheme="minorHAnsi"/>
          <w:color w:val="00B050"/>
          <w:sz w:val="22"/>
          <w:szCs w:val="22"/>
          <w:lang w:val="de-DE"/>
        </w:rPr>
        <w:t xml:space="preserve">Besprechen Sie mit Ihrem Tierarzt die Biosicherheit in Ihrem Betrieb und bestimmen Sie, welche Maßnahmen die Biosicherheit verbessern können. Für die Biosicherheitsanalyse können Sie die Ergebnisse des Hygienescans nutzen. Der Hygienescan muss alle 365 Tage durchgeführt werden und dem Tierarzt bei der Erstellung dieses Teils des Betriebsgesundheitsplans vorliegen. </w:t>
      </w:r>
    </w:p>
    <w:p w14:paraId="1FB7B5B0" w14:textId="77777777" w:rsidR="00FE356F" w:rsidRPr="002D5D32" w:rsidRDefault="00FE356F" w:rsidP="00FE356F">
      <w:pPr>
        <w:rPr>
          <w:rFonts w:asciiTheme="minorHAnsi" w:hAnsiTheme="minorHAnsi" w:cstheme="minorHAnsi"/>
          <w:color w:val="00B050"/>
          <w:sz w:val="22"/>
          <w:szCs w:val="22"/>
          <w:lang w:val="de-DE"/>
        </w:rPr>
      </w:pPr>
    </w:p>
    <w:tbl>
      <w:tblPr>
        <w:tblW w:w="0" w:type="auto"/>
        <w:tblCellMar>
          <w:left w:w="0" w:type="dxa"/>
          <w:right w:w="0" w:type="dxa"/>
        </w:tblCellMar>
        <w:tblLook w:val="04A0" w:firstRow="1" w:lastRow="0" w:firstColumn="1" w:lastColumn="0" w:noHBand="0" w:noVBand="1"/>
      </w:tblPr>
      <w:tblGrid>
        <w:gridCol w:w="4524"/>
        <w:gridCol w:w="4526"/>
      </w:tblGrid>
      <w:tr w:rsidR="0051742D" w:rsidRPr="002D5D32" w14:paraId="10E837D0" w14:textId="77777777" w:rsidTr="006413EB">
        <w:tc>
          <w:tcPr>
            <w:tcW w:w="4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C1DF93" w14:textId="77777777" w:rsidR="00FE356F" w:rsidRPr="002D5D32" w:rsidRDefault="00FE356F" w:rsidP="006413EB">
            <w:pPr>
              <w:rPr>
                <w:rFonts w:asciiTheme="minorHAnsi" w:hAnsiTheme="minorHAnsi" w:cstheme="minorHAnsi"/>
                <w:color w:val="00B050"/>
                <w:sz w:val="22"/>
                <w:szCs w:val="22"/>
              </w:rPr>
            </w:pPr>
            <w:r w:rsidRPr="002D5D32">
              <w:rPr>
                <w:rFonts w:asciiTheme="minorHAnsi" w:hAnsiTheme="minorHAnsi" w:cstheme="minorHAnsi"/>
                <w:color w:val="00B050"/>
                <w:sz w:val="22"/>
                <w:szCs w:val="22"/>
              </w:rPr>
              <w:t xml:space="preserve">Datum des </w:t>
            </w:r>
            <w:proofErr w:type="spellStart"/>
            <w:r w:rsidRPr="002D5D32">
              <w:rPr>
                <w:rFonts w:asciiTheme="minorHAnsi" w:hAnsiTheme="minorHAnsi" w:cstheme="minorHAnsi"/>
                <w:color w:val="00B050"/>
                <w:sz w:val="22"/>
                <w:szCs w:val="22"/>
              </w:rPr>
              <w:t>Hygienescans</w:t>
            </w:r>
            <w:proofErr w:type="spellEnd"/>
            <w:r w:rsidRPr="002D5D32">
              <w:rPr>
                <w:rFonts w:asciiTheme="minorHAnsi" w:hAnsiTheme="minorHAnsi" w:cstheme="minorHAnsi"/>
                <w:color w:val="00B050"/>
                <w:sz w:val="22"/>
                <w:szCs w:val="22"/>
              </w:rPr>
              <w:t xml:space="preserve"> </w:t>
            </w:r>
          </w:p>
        </w:tc>
        <w:tc>
          <w:tcPr>
            <w:tcW w:w="453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AB04E9" w14:textId="77777777" w:rsidR="00FE356F" w:rsidRPr="002D5D32" w:rsidRDefault="00FE356F" w:rsidP="006413EB">
            <w:pPr>
              <w:rPr>
                <w:rFonts w:asciiTheme="minorHAnsi" w:hAnsiTheme="minorHAnsi" w:cstheme="minorHAnsi"/>
                <w:color w:val="00B050"/>
                <w:sz w:val="22"/>
                <w:szCs w:val="22"/>
                <w:lang w:val="de-DE"/>
              </w:rPr>
            </w:pPr>
            <w:r w:rsidRPr="002D5D32">
              <w:rPr>
                <w:rFonts w:asciiTheme="minorHAnsi" w:hAnsiTheme="minorHAnsi" w:cstheme="minorHAnsi"/>
                <w:color w:val="00B050"/>
                <w:sz w:val="22"/>
                <w:szCs w:val="22"/>
                <w:lang w:val="de-DE"/>
              </w:rPr>
              <w:t>Der verwendete Hygienescan darf zum Zeitpunkt der Erstellung des BGP nicht älter als 12 Monate sein.</w:t>
            </w:r>
          </w:p>
        </w:tc>
      </w:tr>
      <w:tr w:rsidR="0051742D" w:rsidRPr="002D5D32" w14:paraId="575C6432" w14:textId="77777777" w:rsidTr="006413EB">
        <w:tc>
          <w:tcPr>
            <w:tcW w:w="45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B1DFE2" w14:textId="77777777" w:rsidR="00FE356F" w:rsidRPr="002D5D32" w:rsidRDefault="00FE356F" w:rsidP="006413EB">
            <w:pPr>
              <w:rPr>
                <w:rFonts w:asciiTheme="minorHAnsi" w:hAnsiTheme="minorHAnsi" w:cstheme="minorHAnsi"/>
                <w:color w:val="00B050"/>
                <w:sz w:val="22"/>
                <w:szCs w:val="22"/>
                <w:lang w:val="de-DE"/>
              </w:rPr>
            </w:pPr>
            <w:r w:rsidRPr="002D5D32">
              <w:rPr>
                <w:rFonts w:asciiTheme="minorHAnsi" w:hAnsiTheme="minorHAnsi" w:cstheme="minorHAnsi"/>
                <w:color w:val="00B050"/>
                <w:sz w:val="22"/>
                <w:szCs w:val="22"/>
                <w:lang w:val="de-DE"/>
              </w:rPr>
              <w:t>Anmerkung aufgrund des ausgefüllten Hygienescans</w:t>
            </w:r>
          </w:p>
        </w:tc>
        <w:tc>
          <w:tcPr>
            <w:tcW w:w="4531" w:type="dxa"/>
            <w:tcBorders>
              <w:top w:val="nil"/>
              <w:left w:val="nil"/>
              <w:bottom w:val="single" w:sz="8" w:space="0" w:color="000000"/>
              <w:right w:val="single" w:sz="8" w:space="0" w:color="000000"/>
            </w:tcBorders>
            <w:tcMar>
              <w:top w:w="0" w:type="dxa"/>
              <w:left w:w="108" w:type="dxa"/>
              <w:bottom w:w="0" w:type="dxa"/>
              <w:right w:w="108" w:type="dxa"/>
            </w:tcMar>
            <w:hideMark/>
          </w:tcPr>
          <w:p w14:paraId="3DE6B938" w14:textId="0B86113E" w:rsidR="00FE356F" w:rsidRPr="002D5D32" w:rsidRDefault="00A77EB1" w:rsidP="006413EB">
            <w:pPr>
              <w:rPr>
                <w:rFonts w:asciiTheme="minorHAnsi" w:hAnsiTheme="minorHAnsi" w:cstheme="minorHAnsi"/>
                <w:color w:val="00B050"/>
                <w:sz w:val="22"/>
                <w:szCs w:val="22"/>
              </w:rPr>
            </w:pPr>
            <w:proofErr w:type="spellStart"/>
            <w:r>
              <w:rPr>
                <w:rFonts w:asciiTheme="minorHAnsi" w:hAnsiTheme="minorHAnsi" w:cstheme="minorHAnsi"/>
                <w:color w:val="00B050"/>
                <w:sz w:val="22"/>
                <w:szCs w:val="22"/>
              </w:rPr>
              <w:t>F</w:t>
            </w:r>
            <w:r w:rsidR="00FE356F" w:rsidRPr="002D5D32">
              <w:rPr>
                <w:rFonts w:asciiTheme="minorHAnsi" w:hAnsiTheme="minorHAnsi" w:cstheme="minorHAnsi"/>
                <w:color w:val="00B050"/>
                <w:sz w:val="22"/>
                <w:szCs w:val="22"/>
              </w:rPr>
              <w:t>akultativ</w:t>
            </w:r>
            <w:proofErr w:type="spellEnd"/>
            <w:r w:rsidR="00FE356F" w:rsidRPr="002D5D32">
              <w:rPr>
                <w:rFonts w:asciiTheme="minorHAnsi" w:hAnsiTheme="minorHAnsi" w:cstheme="minorHAnsi"/>
                <w:color w:val="00B050"/>
                <w:sz w:val="22"/>
                <w:szCs w:val="22"/>
              </w:rPr>
              <w:t xml:space="preserve"> </w:t>
            </w:r>
          </w:p>
        </w:tc>
      </w:tr>
      <w:tr w:rsidR="0051742D" w:rsidRPr="002D5D32" w14:paraId="55168AF7" w14:textId="77777777" w:rsidTr="006413EB">
        <w:tc>
          <w:tcPr>
            <w:tcW w:w="45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7CBD9D" w14:textId="77777777" w:rsidR="00FE356F" w:rsidRPr="002D5D32" w:rsidRDefault="00FE356F" w:rsidP="006413EB">
            <w:pPr>
              <w:rPr>
                <w:rFonts w:asciiTheme="minorHAnsi" w:hAnsiTheme="minorHAnsi" w:cstheme="minorHAnsi"/>
                <w:color w:val="00B050"/>
                <w:sz w:val="22"/>
                <w:szCs w:val="22"/>
                <w:lang w:val="de-DE"/>
              </w:rPr>
            </w:pPr>
            <w:r w:rsidRPr="002D5D32">
              <w:rPr>
                <w:rFonts w:asciiTheme="minorHAnsi" w:hAnsiTheme="minorHAnsi" w:cstheme="minorHAnsi"/>
                <w:color w:val="00B050"/>
                <w:sz w:val="22"/>
                <w:szCs w:val="22"/>
                <w:lang w:val="de-DE"/>
              </w:rPr>
              <w:t xml:space="preserve">Maßnahme(n) für die Biosicherheit </w:t>
            </w:r>
          </w:p>
        </w:tc>
        <w:tc>
          <w:tcPr>
            <w:tcW w:w="4531" w:type="dxa"/>
            <w:tcBorders>
              <w:top w:val="nil"/>
              <w:left w:val="nil"/>
              <w:bottom w:val="single" w:sz="8" w:space="0" w:color="000000"/>
              <w:right w:val="single" w:sz="8" w:space="0" w:color="000000"/>
            </w:tcBorders>
            <w:tcMar>
              <w:top w:w="0" w:type="dxa"/>
              <w:left w:w="108" w:type="dxa"/>
              <w:bottom w:w="0" w:type="dxa"/>
              <w:right w:w="108" w:type="dxa"/>
            </w:tcMar>
            <w:hideMark/>
          </w:tcPr>
          <w:p w14:paraId="6282F5A4" w14:textId="77777777" w:rsidR="00FE356F" w:rsidRPr="002D5D32" w:rsidRDefault="00FE356F" w:rsidP="006413EB">
            <w:pPr>
              <w:rPr>
                <w:rFonts w:asciiTheme="minorHAnsi" w:hAnsiTheme="minorHAnsi" w:cstheme="minorHAnsi"/>
                <w:color w:val="00B050"/>
                <w:sz w:val="22"/>
                <w:szCs w:val="22"/>
                <w:lang w:val="de-DE"/>
              </w:rPr>
            </w:pPr>
            <w:r w:rsidRPr="002D5D32">
              <w:rPr>
                <w:rFonts w:asciiTheme="minorHAnsi" w:hAnsiTheme="minorHAnsi" w:cstheme="minorHAnsi"/>
                <w:color w:val="00B050"/>
                <w:sz w:val="22"/>
                <w:szCs w:val="22"/>
                <w:lang w:val="de-DE"/>
              </w:rPr>
              <w:t xml:space="preserve">Beschreiben Sie kurz die besprochenen Biosicherheitsmaßnahmen einschließlich Umsetzungsfrist. </w:t>
            </w:r>
          </w:p>
        </w:tc>
      </w:tr>
    </w:tbl>
    <w:p w14:paraId="5CDDFF45" w14:textId="77777777" w:rsidR="00FE356F" w:rsidRPr="002D5D32" w:rsidRDefault="00FE356F" w:rsidP="00FE356F">
      <w:pPr>
        <w:rPr>
          <w:rFonts w:asciiTheme="minorHAnsi" w:hAnsiTheme="minorHAnsi" w:cstheme="minorHAnsi"/>
          <w:color w:val="00B050"/>
          <w:sz w:val="22"/>
          <w:szCs w:val="22"/>
          <w:lang w:val="de-DE"/>
        </w:rPr>
      </w:pPr>
      <w:r w:rsidRPr="002D5D32">
        <w:rPr>
          <w:rFonts w:asciiTheme="minorHAnsi" w:hAnsiTheme="minorHAnsi" w:cstheme="minorHAnsi"/>
          <w:color w:val="00B050"/>
          <w:sz w:val="22"/>
          <w:szCs w:val="22"/>
          <w:lang w:val="de-DE"/>
        </w:rPr>
        <w:t> </w:t>
      </w:r>
    </w:p>
    <w:p w14:paraId="4B96D63A" w14:textId="77777777" w:rsidR="00FE356F" w:rsidRPr="002D5D32" w:rsidRDefault="00FE356F" w:rsidP="00FE356F">
      <w:pPr>
        <w:rPr>
          <w:rFonts w:asciiTheme="minorHAnsi" w:hAnsiTheme="minorHAnsi" w:cstheme="minorHAnsi"/>
          <w:i/>
          <w:iCs/>
          <w:color w:val="00B050"/>
          <w:sz w:val="22"/>
          <w:szCs w:val="22"/>
          <w:lang w:val="de-DE"/>
        </w:rPr>
      </w:pPr>
      <w:r w:rsidRPr="002D5D32">
        <w:rPr>
          <w:rFonts w:asciiTheme="minorHAnsi" w:hAnsiTheme="minorHAnsi" w:cstheme="minorHAnsi"/>
          <w:i/>
          <w:color w:val="00B050"/>
          <w:sz w:val="22"/>
          <w:szCs w:val="22"/>
          <w:lang w:val="de-DE"/>
        </w:rPr>
        <w:t xml:space="preserve">Achtung: Wenn Sie gemeinsam mit Ihrem Tierarzt entscheiden, den aktuellen Hygienescan nicht zur Analyse der Biosicherheit in Ihrem Betrieb zu verwenden, müssen die folgenden Aspekte im Biosicherheitsplan behandelt werden: </w:t>
      </w:r>
    </w:p>
    <w:p w14:paraId="74A558F1" w14:textId="77777777" w:rsidR="00FE356F" w:rsidRPr="002D5D32" w:rsidRDefault="00FE356F" w:rsidP="00FE356F">
      <w:pPr>
        <w:rPr>
          <w:rFonts w:asciiTheme="minorHAnsi" w:hAnsiTheme="minorHAnsi" w:cstheme="minorHAnsi"/>
          <w:i/>
          <w:iCs/>
          <w:color w:val="00B050"/>
          <w:sz w:val="22"/>
          <w:szCs w:val="22"/>
          <w:lang w:val="de-DE"/>
        </w:rPr>
      </w:pPr>
      <w:r w:rsidRPr="002D5D32">
        <w:rPr>
          <w:rFonts w:asciiTheme="minorHAnsi" w:hAnsiTheme="minorHAnsi" w:cstheme="minorHAnsi"/>
          <w:i/>
          <w:color w:val="00B050"/>
          <w:sz w:val="22"/>
          <w:szCs w:val="22"/>
          <w:lang w:val="de-DE"/>
        </w:rPr>
        <w:t>- Hygienezonen;</w:t>
      </w:r>
    </w:p>
    <w:p w14:paraId="065208A5" w14:textId="77777777" w:rsidR="00FE356F" w:rsidRPr="002D5D32" w:rsidRDefault="00FE356F" w:rsidP="00FE356F">
      <w:pPr>
        <w:rPr>
          <w:rFonts w:asciiTheme="minorHAnsi" w:hAnsiTheme="minorHAnsi" w:cstheme="minorHAnsi"/>
          <w:i/>
          <w:iCs/>
          <w:color w:val="00B050"/>
          <w:sz w:val="22"/>
          <w:szCs w:val="22"/>
          <w:lang w:val="de-DE"/>
        </w:rPr>
      </w:pPr>
      <w:r w:rsidRPr="002D5D32">
        <w:rPr>
          <w:rFonts w:asciiTheme="minorHAnsi" w:hAnsiTheme="minorHAnsi" w:cstheme="minorHAnsi"/>
          <w:i/>
          <w:color w:val="00B050"/>
          <w:sz w:val="22"/>
          <w:szCs w:val="22"/>
          <w:lang w:val="de-DE"/>
        </w:rPr>
        <w:t>- Schädlinge und Wildvögel;</w:t>
      </w:r>
    </w:p>
    <w:p w14:paraId="1422556C" w14:textId="77777777" w:rsidR="00FE356F" w:rsidRPr="002D5D32" w:rsidRDefault="00FE356F" w:rsidP="00FE356F">
      <w:pPr>
        <w:rPr>
          <w:rFonts w:asciiTheme="minorHAnsi" w:hAnsiTheme="minorHAnsi" w:cstheme="minorHAnsi"/>
          <w:i/>
          <w:iCs/>
          <w:color w:val="00B050"/>
          <w:sz w:val="22"/>
          <w:szCs w:val="22"/>
          <w:lang w:val="de-DE"/>
        </w:rPr>
      </w:pPr>
      <w:r w:rsidRPr="002D5D32">
        <w:rPr>
          <w:rFonts w:asciiTheme="minorHAnsi" w:hAnsiTheme="minorHAnsi" w:cstheme="minorHAnsi"/>
          <w:i/>
          <w:color w:val="00B050"/>
          <w:sz w:val="22"/>
          <w:szCs w:val="22"/>
          <w:lang w:val="de-DE"/>
        </w:rPr>
        <w:t>- Besucher und Personal;</w:t>
      </w:r>
    </w:p>
    <w:p w14:paraId="0433BB8C" w14:textId="77777777" w:rsidR="00FE356F" w:rsidRPr="002D5D32" w:rsidRDefault="00FE356F" w:rsidP="00FE356F">
      <w:pPr>
        <w:rPr>
          <w:rFonts w:asciiTheme="minorHAnsi" w:hAnsiTheme="minorHAnsi" w:cstheme="minorHAnsi"/>
          <w:i/>
          <w:iCs/>
          <w:color w:val="00B050"/>
          <w:sz w:val="22"/>
          <w:szCs w:val="22"/>
          <w:lang w:val="de-DE"/>
        </w:rPr>
      </w:pPr>
      <w:r w:rsidRPr="002D5D32">
        <w:rPr>
          <w:rFonts w:asciiTheme="minorHAnsi" w:hAnsiTheme="minorHAnsi" w:cstheme="minorHAnsi"/>
          <w:i/>
          <w:color w:val="00B050"/>
          <w:sz w:val="22"/>
          <w:szCs w:val="22"/>
          <w:lang w:val="de-DE"/>
        </w:rPr>
        <w:t>- Fahrzeuge und Ausrüstung;</w:t>
      </w:r>
    </w:p>
    <w:p w14:paraId="4FAE9CE3" w14:textId="77777777" w:rsidR="00FE356F" w:rsidRPr="002D5D32" w:rsidRDefault="00FE356F" w:rsidP="00FE356F">
      <w:pPr>
        <w:rPr>
          <w:rFonts w:asciiTheme="minorHAnsi" w:hAnsiTheme="minorHAnsi" w:cstheme="minorHAnsi"/>
          <w:i/>
          <w:iCs/>
          <w:color w:val="00B050"/>
          <w:sz w:val="22"/>
          <w:szCs w:val="22"/>
          <w:lang w:val="de-DE"/>
        </w:rPr>
      </w:pPr>
      <w:r w:rsidRPr="002D5D32">
        <w:rPr>
          <w:rFonts w:asciiTheme="minorHAnsi" w:hAnsiTheme="minorHAnsi" w:cstheme="minorHAnsi"/>
          <w:i/>
          <w:color w:val="00B050"/>
          <w:sz w:val="22"/>
          <w:szCs w:val="22"/>
          <w:lang w:val="de-DE"/>
        </w:rPr>
        <w:t>- Anlieferung und Abtransport von Tieren, Stallmist und Kadavern;</w:t>
      </w:r>
    </w:p>
    <w:p w14:paraId="78C57EB0" w14:textId="77777777" w:rsidR="00FE356F" w:rsidRPr="002D5D32" w:rsidRDefault="00FE356F" w:rsidP="00FE356F">
      <w:pPr>
        <w:rPr>
          <w:rFonts w:asciiTheme="minorHAnsi" w:hAnsiTheme="minorHAnsi" w:cstheme="minorHAnsi"/>
          <w:i/>
          <w:iCs/>
          <w:color w:val="00B050"/>
          <w:sz w:val="22"/>
          <w:szCs w:val="22"/>
          <w:lang w:val="de-DE"/>
        </w:rPr>
      </w:pPr>
      <w:r w:rsidRPr="002D5D32">
        <w:rPr>
          <w:rFonts w:asciiTheme="minorHAnsi" w:hAnsiTheme="minorHAnsi" w:cstheme="minorHAnsi"/>
          <w:i/>
          <w:color w:val="00B050"/>
          <w:sz w:val="22"/>
          <w:szCs w:val="22"/>
          <w:lang w:val="de-DE"/>
        </w:rPr>
        <w:t>- Reinigung und Desinfektion des Betriebsgeländes, der Ställe und der Einrichtung;</w:t>
      </w:r>
    </w:p>
    <w:p w14:paraId="4B9A180E" w14:textId="77777777" w:rsidR="00FE356F" w:rsidRPr="002D5D32" w:rsidRDefault="00FE356F" w:rsidP="00FE356F">
      <w:pPr>
        <w:rPr>
          <w:rFonts w:asciiTheme="minorHAnsi" w:hAnsiTheme="minorHAnsi" w:cstheme="minorHAnsi"/>
          <w:i/>
          <w:iCs/>
          <w:color w:val="00B050"/>
          <w:sz w:val="22"/>
          <w:szCs w:val="22"/>
          <w:lang w:val="de-DE"/>
        </w:rPr>
      </w:pPr>
      <w:r w:rsidRPr="002D5D32">
        <w:rPr>
          <w:rFonts w:asciiTheme="minorHAnsi" w:hAnsiTheme="minorHAnsi" w:cstheme="minorHAnsi"/>
          <w:i/>
          <w:color w:val="00B050"/>
          <w:sz w:val="22"/>
          <w:szCs w:val="22"/>
          <w:lang w:val="de-DE"/>
        </w:rPr>
        <w:t xml:space="preserve">- Auslauf für das Geflügel; </w:t>
      </w:r>
    </w:p>
    <w:p w14:paraId="71999D23" w14:textId="77777777" w:rsidR="00FE356F" w:rsidRPr="002D5D32" w:rsidRDefault="00FE356F" w:rsidP="00FE356F">
      <w:pPr>
        <w:rPr>
          <w:rFonts w:asciiTheme="minorHAnsi" w:hAnsiTheme="minorHAnsi" w:cstheme="minorHAnsi"/>
          <w:i/>
          <w:iCs/>
          <w:color w:val="00B050"/>
          <w:sz w:val="22"/>
          <w:szCs w:val="22"/>
          <w:lang w:val="de-DE"/>
        </w:rPr>
      </w:pPr>
      <w:r w:rsidRPr="002D5D32">
        <w:rPr>
          <w:rFonts w:asciiTheme="minorHAnsi" w:hAnsiTheme="minorHAnsi" w:cstheme="minorHAnsi"/>
          <w:i/>
          <w:color w:val="00B050"/>
          <w:sz w:val="22"/>
          <w:szCs w:val="22"/>
          <w:lang w:val="de-DE"/>
        </w:rPr>
        <w:t xml:space="preserve">- andere Risiken für die Biosicherheit und für Zoonosen in Bezug auf den Betrieb oder das Betriebsmanagement. </w:t>
      </w:r>
    </w:p>
    <w:p w14:paraId="2D2E2F91" w14:textId="77777777" w:rsidR="00FE356F" w:rsidRPr="002D5D32" w:rsidRDefault="00FE356F" w:rsidP="00FE356F">
      <w:pPr>
        <w:rPr>
          <w:rFonts w:asciiTheme="minorHAnsi" w:hAnsiTheme="minorHAnsi" w:cstheme="minorHAnsi"/>
          <w:sz w:val="22"/>
          <w:szCs w:val="22"/>
          <w:lang w:val="de-DE"/>
        </w:rPr>
      </w:pPr>
    </w:p>
    <w:p w14:paraId="5FE39E39" w14:textId="1431D4FF" w:rsidR="00FE356F" w:rsidRPr="002D5D32" w:rsidRDefault="00FE356F" w:rsidP="00FE356F">
      <w:pPr>
        <w:rPr>
          <w:rFonts w:asciiTheme="minorHAnsi" w:hAnsiTheme="minorHAnsi" w:cstheme="minorHAnsi"/>
          <w:color w:val="00B050"/>
          <w:sz w:val="22"/>
          <w:szCs w:val="22"/>
        </w:rPr>
      </w:pPr>
      <w:r w:rsidRPr="002D5D32">
        <w:rPr>
          <w:rFonts w:asciiTheme="minorHAnsi" w:hAnsiTheme="minorHAnsi" w:cstheme="minorHAnsi"/>
          <w:color w:val="00B050"/>
          <w:sz w:val="22"/>
          <w:szCs w:val="22"/>
        </w:rPr>
        <w:t xml:space="preserve">A2.2 </w:t>
      </w:r>
      <w:proofErr w:type="spellStart"/>
      <w:r w:rsidR="00F54651" w:rsidRPr="002D5D32">
        <w:rPr>
          <w:rFonts w:asciiTheme="minorHAnsi" w:hAnsiTheme="minorHAnsi" w:cstheme="minorHAnsi"/>
          <w:color w:val="00B050"/>
          <w:sz w:val="22"/>
          <w:szCs w:val="22"/>
        </w:rPr>
        <w:t>Tierg</w:t>
      </w:r>
      <w:r w:rsidRPr="002D5D32">
        <w:rPr>
          <w:rFonts w:asciiTheme="minorHAnsi" w:hAnsiTheme="minorHAnsi" w:cstheme="minorHAnsi"/>
          <w:color w:val="00B050"/>
          <w:sz w:val="22"/>
          <w:szCs w:val="22"/>
        </w:rPr>
        <w:t>esundheitsstatus</w:t>
      </w:r>
      <w:proofErr w:type="spellEnd"/>
    </w:p>
    <w:p w14:paraId="3A39D4A9" w14:textId="77777777" w:rsidR="00FE356F" w:rsidRPr="00C5399B" w:rsidRDefault="00FE356F" w:rsidP="00FE356F"/>
    <w:p w14:paraId="609A5C00" w14:textId="77777777" w:rsidR="0008039D" w:rsidRDefault="0008039D">
      <w:pPr>
        <w:pStyle w:val="Plattetekstinspringen"/>
        <w:ind w:left="0" w:firstLine="0"/>
        <w:rPr>
          <w:rFonts w:asciiTheme="minorHAnsi" w:hAnsiTheme="minorHAnsi"/>
          <w:b/>
          <w:sz w:val="22"/>
          <w:szCs w:val="22"/>
          <w:lang w:val="de-DE"/>
        </w:rPr>
      </w:pPr>
    </w:p>
    <w:p w14:paraId="4B234FA8" w14:textId="77777777" w:rsidR="0008039D" w:rsidRPr="00E9301B" w:rsidRDefault="0008039D">
      <w:pPr>
        <w:pStyle w:val="Plattetekstinspringen"/>
        <w:ind w:left="0" w:firstLine="0"/>
        <w:rPr>
          <w:rFonts w:asciiTheme="minorHAnsi" w:hAnsiTheme="minorHAnsi"/>
          <w:b/>
          <w:sz w:val="22"/>
          <w:szCs w:val="22"/>
          <w:lang w:val="de-DE"/>
        </w:rPr>
      </w:pPr>
    </w:p>
    <w:p w14:paraId="62A59527" w14:textId="77777777" w:rsidR="008146A0" w:rsidRPr="00E9301B" w:rsidRDefault="008146A0">
      <w:pPr>
        <w:pStyle w:val="Plattetekstinspringen"/>
        <w:ind w:left="0" w:firstLine="0"/>
        <w:jc w:val="both"/>
        <w:rPr>
          <w:rFonts w:asciiTheme="minorHAnsi" w:hAnsiTheme="minorHAnsi"/>
          <w:sz w:val="22"/>
          <w:szCs w:val="22"/>
          <w:lang w:val="de-DE"/>
        </w:rPr>
      </w:pPr>
      <w:r w:rsidRPr="00E9301B">
        <w:rPr>
          <w:rFonts w:asciiTheme="minorHAnsi" w:hAnsiTheme="minorHAnsi"/>
          <w:sz w:val="22"/>
          <w:szCs w:val="22"/>
          <w:lang w:val="de-DE"/>
        </w:rPr>
        <w:t xml:space="preserve">Besprechen Sie mit Ihrem Tierarzt und Ihren technischen Beratern </w:t>
      </w:r>
      <w:r w:rsidR="002D4B37" w:rsidRPr="00E9301B">
        <w:rPr>
          <w:rFonts w:asciiTheme="minorHAnsi" w:hAnsiTheme="minorHAnsi"/>
          <w:sz w:val="22"/>
          <w:szCs w:val="22"/>
          <w:lang w:val="de-DE"/>
        </w:rPr>
        <w:t xml:space="preserve">der </w:t>
      </w:r>
      <w:r w:rsidR="002D4B37" w:rsidRPr="00F54651">
        <w:rPr>
          <w:rFonts w:asciiTheme="minorHAnsi" w:hAnsiTheme="minorHAnsi"/>
          <w:strike/>
          <w:color w:val="FF0000"/>
          <w:sz w:val="22"/>
          <w:szCs w:val="22"/>
          <w:lang w:val="de-DE"/>
        </w:rPr>
        <w:t>Hygiene-</w:t>
      </w:r>
      <w:r w:rsidR="002D4B37" w:rsidRPr="00E9301B">
        <w:rPr>
          <w:rFonts w:asciiTheme="minorHAnsi" w:hAnsiTheme="minorHAnsi"/>
          <w:sz w:val="22"/>
          <w:szCs w:val="22"/>
          <w:lang w:val="de-DE"/>
        </w:rPr>
        <w:t xml:space="preserve"> </w:t>
      </w:r>
      <w:r w:rsidR="002D4B37" w:rsidRPr="00AA1DFE">
        <w:rPr>
          <w:rFonts w:asciiTheme="minorHAnsi" w:hAnsiTheme="minorHAnsi"/>
          <w:strike/>
          <w:color w:val="FF0000"/>
          <w:sz w:val="22"/>
          <w:szCs w:val="22"/>
          <w:lang w:val="de-DE"/>
        </w:rPr>
        <w:t>und</w:t>
      </w:r>
      <w:r w:rsidR="002D4B37" w:rsidRPr="00E9301B">
        <w:rPr>
          <w:rFonts w:asciiTheme="minorHAnsi" w:hAnsiTheme="minorHAnsi"/>
          <w:sz w:val="22"/>
          <w:szCs w:val="22"/>
          <w:lang w:val="de-DE"/>
        </w:rPr>
        <w:t xml:space="preserve"> Tiergesundheitsstatus </w:t>
      </w:r>
      <w:r w:rsidRPr="00E9301B">
        <w:rPr>
          <w:rFonts w:asciiTheme="minorHAnsi" w:hAnsiTheme="minorHAnsi"/>
          <w:sz w:val="22"/>
          <w:szCs w:val="22"/>
          <w:lang w:val="de-DE"/>
        </w:rPr>
        <w:t>in Ihrem Betrieb. Hierfür können Sie die nachstehenden Themen und Schwerpunkte verwenden. Bestimmen Sie, welche Maßnahmen zur Verbesserung der</w:t>
      </w:r>
      <w:r w:rsidR="002D4B37" w:rsidRPr="00E9301B">
        <w:rPr>
          <w:rFonts w:asciiTheme="minorHAnsi" w:hAnsiTheme="minorHAnsi"/>
          <w:sz w:val="22"/>
          <w:szCs w:val="22"/>
          <w:lang w:val="de-DE"/>
        </w:rPr>
        <w:t xml:space="preserve"> </w:t>
      </w:r>
      <w:r w:rsidR="002D4B37" w:rsidRPr="00AA1DFE">
        <w:rPr>
          <w:rFonts w:asciiTheme="minorHAnsi" w:hAnsiTheme="minorHAnsi"/>
          <w:strike/>
          <w:color w:val="FF0000"/>
          <w:sz w:val="22"/>
          <w:szCs w:val="22"/>
          <w:lang w:val="de-DE"/>
        </w:rPr>
        <w:t>Hygiene- und</w:t>
      </w:r>
      <w:r w:rsidRPr="00AA1DFE">
        <w:rPr>
          <w:rFonts w:asciiTheme="minorHAnsi" w:hAnsiTheme="minorHAnsi"/>
          <w:color w:val="FF0000"/>
          <w:sz w:val="22"/>
          <w:szCs w:val="22"/>
          <w:lang w:val="de-DE"/>
        </w:rPr>
        <w:t xml:space="preserve"> </w:t>
      </w:r>
      <w:r w:rsidRPr="00E9301B">
        <w:rPr>
          <w:rFonts w:asciiTheme="minorHAnsi" w:hAnsiTheme="minorHAnsi"/>
          <w:sz w:val="22"/>
          <w:szCs w:val="22"/>
          <w:lang w:val="de-DE"/>
        </w:rPr>
        <w:t>Tiergesundheit in Ihrem Betrieb und damit zur Verringerung des Antibiotika-Einsatzes beitragen können</w:t>
      </w:r>
      <w:r w:rsidR="002D4B37" w:rsidRPr="00E9301B">
        <w:rPr>
          <w:rFonts w:asciiTheme="minorHAnsi" w:hAnsiTheme="minorHAnsi"/>
          <w:sz w:val="22"/>
          <w:szCs w:val="22"/>
          <w:lang w:val="de-DE"/>
        </w:rPr>
        <w:t xml:space="preserve"> und einer weiteren Eindämmung der Einfuhr und Verschleppung von Krankheiten und Infektionen</w:t>
      </w:r>
      <w:r w:rsidRPr="00E9301B">
        <w:rPr>
          <w:rFonts w:asciiTheme="minorHAnsi" w:hAnsiTheme="minorHAnsi"/>
          <w:sz w:val="22"/>
          <w:szCs w:val="22"/>
          <w:lang w:val="de-DE"/>
        </w:rPr>
        <w:t>. In Abschnitt A.3 können Sie konkrete Maßnahmen benennen.</w:t>
      </w:r>
    </w:p>
    <w:p w14:paraId="62A59528" w14:textId="77777777" w:rsidR="008146A0" w:rsidRPr="00E9301B" w:rsidRDefault="008146A0">
      <w:pPr>
        <w:pStyle w:val="Plattetekstinspringen"/>
        <w:ind w:left="-180" w:firstLine="0"/>
        <w:rPr>
          <w:rFonts w:asciiTheme="minorHAnsi" w:hAnsiTheme="minorHAnsi"/>
          <w:sz w:val="22"/>
          <w:szCs w:val="22"/>
          <w:lang w:val="de-DE"/>
        </w:rPr>
      </w:pPr>
      <w:r w:rsidRPr="00E9301B">
        <w:rPr>
          <w:rFonts w:asciiTheme="minorHAnsi" w:hAnsiTheme="minorHAnsi"/>
          <w:sz w:val="22"/>
          <w:szCs w:val="22"/>
          <w:lang w:val="de-DE"/>
        </w:rPr>
        <w:t xml:space="preserve">  </w:t>
      </w:r>
    </w:p>
    <w:tbl>
      <w:tblPr>
        <w:tblW w:w="9639"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90"/>
        <w:gridCol w:w="7549"/>
      </w:tblGrid>
      <w:tr w:rsidR="008146A0" w:rsidRPr="00E9301B" w14:paraId="62A5952B" w14:textId="77777777">
        <w:tc>
          <w:tcPr>
            <w:tcW w:w="2090" w:type="dxa"/>
            <w:tcBorders>
              <w:top w:val="single" w:sz="4" w:space="0" w:color="auto"/>
              <w:bottom w:val="single" w:sz="4" w:space="0" w:color="auto"/>
              <w:right w:val="single" w:sz="4" w:space="0" w:color="auto"/>
            </w:tcBorders>
          </w:tcPr>
          <w:p w14:paraId="62A59529" w14:textId="77777777" w:rsidR="008146A0" w:rsidRPr="00E9301B" w:rsidRDefault="008146A0">
            <w:pPr>
              <w:rPr>
                <w:rFonts w:asciiTheme="minorHAnsi" w:hAnsiTheme="minorHAnsi"/>
                <w:sz w:val="22"/>
                <w:szCs w:val="22"/>
                <w:lang w:val="de-DE"/>
              </w:rPr>
            </w:pPr>
            <w:r w:rsidRPr="00E9301B">
              <w:rPr>
                <w:rFonts w:asciiTheme="minorHAnsi" w:hAnsiTheme="minorHAnsi"/>
                <w:b/>
                <w:i/>
                <w:sz w:val="22"/>
                <w:szCs w:val="22"/>
                <w:lang w:val="de-DE"/>
              </w:rPr>
              <w:t>Thema</w:t>
            </w:r>
          </w:p>
        </w:tc>
        <w:tc>
          <w:tcPr>
            <w:tcW w:w="7549" w:type="dxa"/>
            <w:tcBorders>
              <w:top w:val="single" w:sz="4" w:space="0" w:color="auto"/>
              <w:left w:val="single" w:sz="4" w:space="0" w:color="auto"/>
              <w:bottom w:val="single" w:sz="4" w:space="0" w:color="auto"/>
            </w:tcBorders>
          </w:tcPr>
          <w:p w14:paraId="62A5952A" w14:textId="77777777" w:rsidR="008146A0" w:rsidRPr="00E9301B" w:rsidRDefault="008146A0">
            <w:pPr>
              <w:rPr>
                <w:rFonts w:asciiTheme="minorHAnsi" w:hAnsiTheme="minorHAnsi"/>
                <w:sz w:val="22"/>
                <w:szCs w:val="22"/>
                <w:lang w:val="de-DE"/>
              </w:rPr>
            </w:pPr>
            <w:r w:rsidRPr="00E9301B">
              <w:rPr>
                <w:rFonts w:asciiTheme="minorHAnsi" w:hAnsiTheme="minorHAnsi"/>
                <w:b/>
                <w:i/>
                <w:sz w:val="22"/>
                <w:szCs w:val="22"/>
                <w:lang w:val="de-DE"/>
              </w:rPr>
              <w:t>Beispiele für Schwerpunkte</w:t>
            </w:r>
          </w:p>
        </w:tc>
      </w:tr>
      <w:tr w:rsidR="008146A0" w:rsidRPr="00E9301B" w14:paraId="62A5955A" w14:textId="77777777">
        <w:tc>
          <w:tcPr>
            <w:tcW w:w="2090" w:type="dxa"/>
            <w:tcBorders>
              <w:top w:val="single" w:sz="4" w:space="0" w:color="auto"/>
              <w:bottom w:val="single" w:sz="4" w:space="0" w:color="auto"/>
              <w:right w:val="single" w:sz="4" w:space="0" w:color="auto"/>
            </w:tcBorders>
          </w:tcPr>
          <w:p w14:paraId="62A5952C" w14:textId="77777777" w:rsidR="008146A0" w:rsidRPr="00E9301B" w:rsidRDefault="008146A0">
            <w:pPr>
              <w:rPr>
                <w:rFonts w:asciiTheme="minorHAnsi" w:hAnsiTheme="minorHAnsi"/>
                <w:b/>
                <w:sz w:val="22"/>
                <w:szCs w:val="22"/>
                <w:lang w:val="de-DE"/>
              </w:rPr>
            </w:pPr>
            <w:r w:rsidRPr="00E9301B">
              <w:rPr>
                <w:rFonts w:asciiTheme="minorHAnsi" w:hAnsiTheme="minorHAnsi"/>
                <w:b/>
                <w:sz w:val="22"/>
                <w:szCs w:val="22"/>
                <w:lang w:val="de-DE"/>
              </w:rPr>
              <w:t>Tierarzneimittel-</w:t>
            </w:r>
          </w:p>
          <w:p w14:paraId="62A5952D" w14:textId="77777777" w:rsidR="008146A0" w:rsidRPr="00E9301B" w:rsidRDefault="008146A0">
            <w:pPr>
              <w:rPr>
                <w:rFonts w:asciiTheme="minorHAnsi" w:hAnsiTheme="minorHAnsi"/>
                <w:b/>
                <w:sz w:val="22"/>
                <w:szCs w:val="22"/>
                <w:lang w:val="de-DE"/>
              </w:rPr>
            </w:pPr>
            <w:r w:rsidRPr="00E9301B">
              <w:rPr>
                <w:rFonts w:asciiTheme="minorHAnsi" w:hAnsiTheme="minorHAnsi"/>
                <w:b/>
                <w:sz w:val="22"/>
                <w:szCs w:val="22"/>
                <w:lang w:val="de-DE"/>
              </w:rPr>
              <w:t>Einsatz</w:t>
            </w:r>
          </w:p>
          <w:p w14:paraId="62A5952E" w14:textId="77777777" w:rsidR="008146A0" w:rsidRPr="00E9301B" w:rsidRDefault="008146A0">
            <w:pPr>
              <w:rPr>
                <w:rFonts w:asciiTheme="minorHAnsi" w:hAnsiTheme="minorHAnsi"/>
                <w:b/>
                <w:sz w:val="22"/>
                <w:szCs w:val="22"/>
                <w:lang w:val="de-DE"/>
              </w:rPr>
            </w:pPr>
          </w:p>
          <w:p w14:paraId="62A5952F" w14:textId="77777777" w:rsidR="008146A0" w:rsidRPr="00E9301B" w:rsidRDefault="008146A0">
            <w:pPr>
              <w:rPr>
                <w:rFonts w:asciiTheme="minorHAnsi" w:hAnsiTheme="minorHAnsi"/>
                <w:b/>
                <w:sz w:val="22"/>
                <w:szCs w:val="22"/>
                <w:lang w:val="de-DE"/>
              </w:rPr>
            </w:pPr>
          </w:p>
          <w:p w14:paraId="62A59530" w14:textId="77777777" w:rsidR="008146A0" w:rsidRPr="00E9301B" w:rsidRDefault="008146A0">
            <w:pPr>
              <w:rPr>
                <w:rFonts w:asciiTheme="minorHAnsi" w:hAnsiTheme="minorHAnsi"/>
                <w:b/>
                <w:sz w:val="22"/>
                <w:szCs w:val="22"/>
                <w:lang w:val="de-DE"/>
              </w:rPr>
            </w:pPr>
          </w:p>
          <w:p w14:paraId="62A59531" w14:textId="77777777" w:rsidR="008146A0" w:rsidRPr="00E9301B" w:rsidRDefault="008146A0">
            <w:pPr>
              <w:rPr>
                <w:rFonts w:asciiTheme="minorHAnsi" w:hAnsiTheme="minorHAnsi"/>
                <w:b/>
                <w:sz w:val="22"/>
                <w:szCs w:val="22"/>
                <w:lang w:val="de-DE"/>
              </w:rPr>
            </w:pPr>
          </w:p>
          <w:p w14:paraId="62A59532" w14:textId="77777777" w:rsidR="008146A0" w:rsidRPr="00E9301B" w:rsidRDefault="008146A0">
            <w:pPr>
              <w:rPr>
                <w:rFonts w:asciiTheme="minorHAnsi" w:hAnsiTheme="minorHAnsi"/>
                <w:b/>
                <w:sz w:val="22"/>
                <w:szCs w:val="22"/>
                <w:lang w:val="de-DE"/>
              </w:rPr>
            </w:pPr>
          </w:p>
          <w:p w14:paraId="62A59533" w14:textId="77777777" w:rsidR="008146A0" w:rsidRPr="00E9301B" w:rsidRDefault="008146A0">
            <w:pPr>
              <w:rPr>
                <w:rFonts w:asciiTheme="minorHAnsi" w:hAnsiTheme="minorHAnsi"/>
                <w:b/>
                <w:sz w:val="22"/>
                <w:szCs w:val="22"/>
                <w:lang w:val="de-DE"/>
              </w:rPr>
            </w:pPr>
          </w:p>
          <w:p w14:paraId="62A59534" w14:textId="77777777" w:rsidR="008146A0" w:rsidRPr="00E9301B" w:rsidRDefault="008146A0">
            <w:pPr>
              <w:rPr>
                <w:rFonts w:asciiTheme="minorHAnsi" w:hAnsiTheme="minorHAnsi"/>
                <w:b/>
                <w:sz w:val="22"/>
                <w:szCs w:val="22"/>
                <w:lang w:val="de-DE"/>
              </w:rPr>
            </w:pPr>
          </w:p>
          <w:p w14:paraId="62A59535" w14:textId="77777777" w:rsidR="008146A0" w:rsidRPr="00E9301B" w:rsidRDefault="008146A0">
            <w:pPr>
              <w:rPr>
                <w:rFonts w:asciiTheme="minorHAnsi" w:hAnsiTheme="minorHAnsi"/>
                <w:b/>
                <w:sz w:val="22"/>
                <w:szCs w:val="22"/>
                <w:lang w:val="de-DE"/>
              </w:rPr>
            </w:pPr>
          </w:p>
          <w:p w14:paraId="62A59536" w14:textId="77777777" w:rsidR="008146A0" w:rsidRPr="00E9301B" w:rsidRDefault="008146A0">
            <w:pPr>
              <w:rPr>
                <w:rFonts w:asciiTheme="minorHAnsi" w:hAnsiTheme="minorHAnsi"/>
                <w:b/>
                <w:sz w:val="22"/>
                <w:szCs w:val="22"/>
                <w:lang w:val="de-DE"/>
              </w:rPr>
            </w:pPr>
          </w:p>
          <w:p w14:paraId="62A59537" w14:textId="77777777" w:rsidR="008146A0" w:rsidRPr="00E9301B" w:rsidRDefault="008146A0">
            <w:pPr>
              <w:rPr>
                <w:rFonts w:asciiTheme="minorHAnsi" w:hAnsiTheme="minorHAnsi"/>
                <w:b/>
                <w:sz w:val="22"/>
                <w:szCs w:val="22"/>
                <w:lang w:val="de-DE"/>
              </w:rPr>
            </w:pPr>
          </w:p>
          <w:p w14:paraId="62A59538" w14:textId="77777777" w:rsidR="008146A0" w:rsidRPr="00E9301B" w:rsidRDefault="008146A0">
            <w:pPr>
              <w:rPr>
                <w:rFonts w:asciiTheme="minorHAnsi" w:hAnsiTheme="minorHAnsi"/>
                <w:b/>
                <w:sz w:val="22"/>
                <w:szCs w:val="22"/>
                <w:lang w:val="de-DE"/>
              </w:rPr>
            </w:pPr>
          </w:p>
          <w:p w14:paraId="62A59539" w14:textId="77777777" w:rsidR="008146A0" w:rsidRPr="00E9301B" w:rsidRDefault="008146A0">
            <w:pPr>
              <w:rPr>
                <w:rFonts w:asciiTheme="minorHAnsi" w:hAnsiTheme="minorHAnsi"/>
                <w:b/>
                <w:sz w:val="22"/>
                <w:szCs w:val="22"/>
                <w:lang w:val="de-DE"/>
              </w:rPr>
            </w:pPr>
          </w:p>
          <w:p w14:paraId="62A5953A" w14:textId="77777777" w:rsidR="008146A0" w:rsidRPr="00E9301B" w:rsidRDefault="008146A0">
            <w:pPr>
              <w:rPr>
                <w:rFonts w:asciiTheme="minorHAnsi" w:hAnsiTheme="minorHAnsi"/>
                <w:b/>
                <w:sz w:val="22"/>
                <w:szCs w:val="22"/>
                <w:lang w:val="de-DE"/>
              </w:rPr>
            </w:pPr>
          </w:p>
          <w:p w14:paraId="62A5953B" w14:textId="77777777" w:rsidR="008146A0" w:rsidRPr="00E9301B" w:rsidRDefault="008146A0">
            <w:pPr>
              <w:rPr>
                <w:rFonts w:asciiTheme="minorHAnsi" w:hAnsiTheme="minorHAnsi"/>
                <w:b/>
                <w:sz w:val="22"/>
                <w:szCs w:val="22"/>
                <w:lang w:val="de-DE"/>
              </w:rPr>
            </w:pPr>
          </w:p>
          <w:p w14:paraId="62A5953C" w14:textId="77777777" w:rsidR="008146A0" w:rsidRPr="00E9301B" w:rsidRDefault="008146A0">
            <w:pPr>
              <w:rPr>
                <w:rFonts w:asciiTheme="minorHAnsi" w:hAnsiTheme="minorHAnsi"/>
                <w:b/>
                <w:sz w:val="22"/>
                <w:szCs w:val="22"/>
                <w:lang w:val="de-DE"/>
              </w:rPr>
            </w:pPr>
          </w:p>
          <w:p w14:paraId="62A5953D" w14:textId="77777777" w:rsidR="008146A0" w:rsidRPr="00E9301B" w:rsidRDefault="008146A0">
            <w:pPr>
              <w:rPr>
                <w:rFonts w:asciiTheme="minorHAnsi" w:hAnsiTheme="minorHAnsi"/>
                <w:b/>
                <w:sz w:val="22"/>
                <w:szCs w:val="22"/>
                <w:lang w:val="de-DE"/>
              </w:rPr>
            </w:pPr>
          </w:p>
          <w:p w14:paraId="62A5953E" w14:textId="77777777" w:rsidR="008146A0" w:rsidRPr="00E9301B" w:rsidRDefault="008146A0">
            <w:pPr>
              <w:rPr>
                <w:rFonts w:asciiTheme="minorHAnsi" w:hAnsiTheme="minorHAnsi"/>
                <w:b/>
                <w:sz w:val="22"/>
                <w:szCs w:val="22"/>
                <w:lang w:val="de-DE"/>
              </w:rPr>
            </w:pPr>
          </w:p>
          <w:p w14:paraId="62A5953F" w14:textId="77777777" w:rsidR="008146A0" w:rsidRPr="00E9301B" w:rsidRDefault="008146A0">
            <w:pPr>
              <w:rPr>
                <w:rFonts w:asciiTheme="minorHAnsi" w:hAnsiTheme="minorHAnsi"/>
                <w:b/>
                <w:sz w:val="22"/>
                <w:szCs w:val="22"/>
                <w:lang w:val="de-DE"/>
              </w:rPr>
            </w:pPr>
          </w:p>
          <w:p w14:paraId="62A59540" w14:textId="77777777" w:rsidR="008146A0" w:rsidRPr="00E9301B" w:rsidRDefault="008146A0">
            <w:pPr>
              <w:rPr>
                <w:rFonts w:asciiTheme="minorHAnsi" w:hAnsiTheme="minorHAnsi"/>
                <w:b/>
                <w:sz w:val="22"/>
                <w:szCs w:val="22"/>
                <w:lang w:val="de-DE"/>
              </w:rPr>
            </w:pPr>
          </w:p>
          <w:p w14:paraId="62A59541" w14:textId="77777777" w:rsidR="008146A0" w:rsidRPr="00E9301B" w:rsidRDefault="008146A0">
            <w:pPr>
              <w:rPr>
                <w:rFonts w:asciiTheme="minorHAnsi" w:hAnsiTheme="minorHAnsi"/>
                <w:b/>
                <w:sz w:val="22"/>
                <w:szCs w:val="22"/>
                <w:lang w:val="de-DE"/>
              </w:rPr>
            </w:pPr>
          </w:p>
        </w:tc>
        <w:tc>
          <w:tcPr>
            <w:tcW w:w="7549" w:type="dxa"/>
            <w:tcBorders>
              <w:top w:val="single" w:sz="4" w:space="0" w:color="auto"/>
              <w:left w:val="single" w:sz="4" w:space="0" w:color="auto"/>
              <w:bottom w:val="single" w:sz="4" w:space="0" w:color="auto"/>
            </w:tcBorders>
          </w:tcPr>
          <w:p w14:paraId="62A59542" w14:textId="77777777" w:rsidR="008146A0" w:rsidRPr="00E9301B" w:rsidRDefault="008146A0">
            <w:pPr>
              <w:ind w:left="-10"/>
              <w:rPr>
                <w:rFonts w:asciiTheme="minorHAnsi" w:hAnsiTheme="minorHAnsi"/>
                <w:i/>
                <w:sz w:val="22"/>
                <w:szCs w:val="22"/>
                <w:lang w:val="de-DE"/>
              </w:rPr>
            </w:pPr>
            <w:r w:rsidRPr="00E9301B">
              <w:rPr>
                <w:rFonts w:asciiTheme="minorHAnsi" w:hAnsiTheme="minorHAnsi"/>
                <w:i/>
                <w:sz w:val="22"/>
                <w:szCs w:val="22"/>
                <w:lang w:val="de-DE"/>
              </w:rPr>
              <w:t>Antibiotika-Einsat</w:t>
            </w:r>
            <w:r w:rsidR="00205C63" w:rsidRPr="00E9301B">
              <w:rPr>
                <w:rFonts w:asciiTheme="minorHAnsi" w:hAnsiTheme="minorHAnsi"/>
                <w:i/>
                <w:sz w:val="22"/>
                <w:szCs w:val="22"/>
                <w:lang w:val="de-DE"/>
              </w:rPr>
              <w:t>z</w:t>
            </w:r>
            <w:r w:rsidRPr="00E9301B">
              <w:rPr>
                <w:rFonts w:asciiTheme="minorHAnsi" w:hAnsiTheme="minorHAnsi"/>
                <w:i/>
                <w:sz w:val="22"/>
                <w:szCs w:val="22"/>
                <w:lang w:val="de-DE"/>
              </w:rPr>
              <w:t xml:space="preserve"> (Benchmarkbericht)</w:t>
            </w:r>
          </w:p>
          <w:p w14:paraId="62A59543" w14:textId="77777777" w:rsidR="008146A0" w:rsidRPr="00E9301B" w:rsidRDefault="008146A0">
            <w:pPr>
              <w:pStyle w:val="Lijstalinea"/>
              <w:numPr>
                <w:ilvl w:val="0"/>
                <w:numId w:val="18"/>
              </w:numPr>
              <w:rPr>
                <w:rFonts w:asciiTheme="minorHAnsi" w:hAnsiTheme="minorHAnsi"/>
                <w:sz w:val="22"/>
                <w:szCs w:val="22"/>
                <w:lang w:val="de-DE"/>
              </w:rPr>
            </w:pPr>
            <w:r w:rsidRPr="00E9301B">
              <w:rPr>
                <w:rFonts w:asciiTheme="minorHAnsi" w:hAnsiTheme="minorHAnsi"/>
                <w:sz w:val="22"/>
                <w:szCs w:val="22"/>
                <w:lang w:val="de-DE"/>
              </w:rPr>
              <w:t>Höhe des Einsatzes</w:t>
            </w:r>
          </w:p>
          <w:p w14:paraId="62A59544" w14:textId="77777777" w:rsidR="008146A0" w:rsidRPr="00E9301B" w:rsidRDefault="008146A0">
            <w:pPr>
              <w:pStyle w:val="Lijstalinea"/>
              <w:numPr>
                <w:ilvl w:val="0"/>
                <w:numId w:val="18"/>
              </w:numPr>
              <w:rPr>
                <w:rFonts w:asciiTheme="minorHAnsi" w:hAnsiTheme="minorHAnsi"/>
                <w:sz w:val="22"/>
                <w:szCs w:val="22"/>
                <w:lang w:val="de-DE"/>
              </w:rPr>
            </w:pPr>
            <w:r w:rsidRPr="00E9301B">
              <w:rPr>
                <w:rFonts w:asciiTheme="minorHAnsi" w:hAnsiTheme="minorHAnsi"/>
                <w:sz w:val="22"/>
                <w:szCs w:val="22"/>
                <w:lang w:val="de-DE"/>
              </w:rPr>
              <w:t>Behandlungszeitpunkt</w:t>
            </w:r>
          </w:p>
          <w:p w14:paraId="62A59545" w14:textId="77777777" w:rsidR="008146A0" w:rsidRPr="00E9301B" w:rsidRDefault="008146A0">
            <w:pPr>
              <w:pStyle w:val="Lijstalinea"/>
              <w:numPr>
                <w:ilvl w:val="0"/>
                <w:numId w:val="18"/>
              </w:numPr>
              <w:rPr>
                <w:rFonts w:asciiTheme="minorHAnsi" w:hAnsiTheme="minorHAnsi"/>
                <w:sz w:val="22"/>
                <w:szCs w:val="22"/>
                <w:lang w:val="de-DE"/>
              </w:rPr>
            </w:pPr>
            <w:r w:rsidRPr="00E9301B">
              <w:rPr>
                <w:rFonts w:asciiTheme="minorHAnsi" w:hAnsiTheme="minorHAnsi"/>
                <w:sz w:val="22"/>
                <w:szCs w:val="22"/>
                <w:lang w:val="de-DE"/>
              </w:rPr>
              <w:t>Behandlungsgrund</w:t>
            </w:r>
          </w:p>
          <w:p w14:paraId="62A59546" w14:textId="77777777" w:rsidR="008146A0" w:rsidRPr="00E9301B" w:rsidRDefault="008146A0">
            <w:pPr>
              <w:pStyle w:val="Lijstalinea"/>
              <w:numPr>
                <w:ilvl w:val="0"/>
                <w:numId w:val="18"/>
              </w:numPr>
              <w:rPr>
                <w:rFonts w:asciiTheme="minorHAnsi" w:hAnsiTheme="minorHAnsi"/>
                <w:sz w:val="22"/>
                <w:szCs w:val="22"/>
                <w:lang w:val="de-DE"/>
              </w:rPr>
            </w:pPr>
            <w:r w:rsidRPr="00E9301B">
              <w:rPr>
                <w:rFonts w:asciiTheme="minorHAnsi" w:hAnsiTheme="minorHAnsi"/>
                <w:sz w:val="22"/>
                <w:szCs w:val="22"/>
                <w:lang w:val="de-DE"/>
              </w:rPr>
              <w:t>Art des eingesetzten Antibiotikums</w:t>
            </w:r>
          </w:p>
          <w:p w14:paraId="62A59547" w14:textId="77777777" w:rsidR="008146A0" w:rsidRPr="00E9301B" w:rsidRDefault="008146A0">
            <w:pPr>
              <w:ind w:left="-10"/>
              <w:rPr>
                <w:rFonts w:asciiTheme="minorHAnsi" w:hAnsiTheme="minorHAnsi"/>
                <w:i/>
                <w:sz w:val="22"/>
                <w:szCs w:val="22"/>
                <w:lang w:val="de-DE"/>
              </w:rPr>
            </w:pPr>
            <w:r w:rsidRPr="00E9301B">
              <w:rPr>
                <w:rFonts w:asciiTheme="minorHAnsi" w:hAnsiTheme="minorHAnsi"/>
                <w:i/>
                <w:sz w:val="22"/>
                <w:szCs w:val="22"/>
                <w:lang w:val="de-DE"/>
              </w:rPr>
              <w:t>Vereinbarungen über die Heranziehung eines Tierarztes</w:t>
            </w:r>
          </w:p>
          <w:p w14:paraId="62A59548" w14:textId="77777777" w:rsidR="008146A0" w:rsidRPr="00E9301B" w:rsidRDefault="008146A0">
            <w:pPr>
              <w:numPr>
                <w:ilvl w:val="0"/>
                <w:numId w:val="9"/>
              </w:numPr>
              <w:rPr>
                <w:rFonts w:asciiTheme="minorHAnsi" w:hAnsiTheme="minorHAnsi"/>
                <w:sz w:val="22"/>
                <w:szCs w:val="22"/>
                <w:lang w:val="de-DE"/>
              </w:rPr>
            </w:pPr>
            <w:r w:rsidRPr="00E9301B">
              <w:rPr>
                <w:rFonts w:asciiTheme="minorHAnsi" w:hAnsiTheme="minorHAnsi"/>
                <w:sz w:val="22"/>
                <w:szCs w:val="22"/>
                <w:lang w:val="de-DE"/>
              </w:rPr>
              <w:t>wann (routinemäßig, über eine Verpflichtung, bei Impfungen, bei Problemen)</w:t>
            </w:r>
          </w:p>
          <w:p w14:paraId="62A59549" w14:textId="77777777" w:rsidR="008146A0" w:rsidRPr="00E9301B" w:rsidRDefault="008146A0">
            <w:pPr>
              <w:numPr>
                <w:ilvl w:val="0"/>
                <w:numId w:val="9"/>
              </w:numPr>
              <w:rPr>
                <w:rFonts w:asciiTheme="minorHAnsi" w:hAnsiTheme="minorHAnsi"/>
                <w:sz w:val="22"/>
                <w:szCs w:val="22"/>
                <w:lang w:val="de-DE"/>
              </w:rPr>
            </w:pPr>
            <w:r w:rsidRPr="00E9301B">
              <w:rPr>
                <w:rFonts w:asciiTheme="minorHAnsi" w:hAnsiTheme="minorHAnsi"/>
                <w:sz w:val="22"/>
                <w:szCs w:val="22"/>
                <w:lang w:val="de-DE"/>
              </w:rPr>
              <w:t>fester Arzt und Stellvertreter</w:t>
            </w:r>
          </w:p>
          <w:p w14:paraId="62A5954A" w14:textId="77777777" w:rsidR="008146A0" w:rsidRPr="00E9301B" w:rsidRDefault="008146A0">
            <w:pPr>
              <w:numPr>
                <w:ilvl w:val="0"/>
                <w:numId w:val="9"/>
              </w:numPr>
              <w:rPr>
                <w:rFonts w:asciiTheme="minorHAnsi" w:hAnsiTheme="minorHAnsi"/>
                <w:sz w:val="22"/>
                <w:szCs w:val="22"/>
                <w:lang w:val="de-DE"/>
              </w:rPr>
            </w:pPr>
            <w:r w:rsidRPr="00E9301B">
              <w:rPr>
                <w:rFonts w:asciiTheme="minorHAnsi" w:hAnsiTheme="minorHAnsi"/>
                <w:sz w:val="22"/>
                <w:szCs w:val="22"/>
                <w:lang w:val="de-DE"/>
              </w:rPr>
              <w:t xml:space="preserve">wo werden Sektionen durchgeführt und wo die Laboruntersuchungen </w:t>
            </w:r>
          </w:p>
          <w:p w14:paraId="62A5954B" w14:textId="77777777" w:rsidR="008146A0" w:rsidRPr="00E9301B" w:rsidRDefault="008146A0">
            <w:pPr>
              <w:numPr>
                <w:ilvl w:val="0"/>
                <w:numId w:val="9"/>
              </w:numPr>
              <w:rPr>
                <w:rFonts w:asciiTheme="minorHAnsi" w:hAnsiTheme="minorHAnsi"/>
                <w:sz w:val="22"/>
                <w:szCs w:val="22"/>
                <w:lang w:val="de-DE"/>
              </w:rPr>
            </w:pPr>
            <w:r w:rsidRPr="00E9301B">
              <w:rPr>
                <w:rFonts w:asciiTheme="minorHAnsi" w:hAnsiTheme="minorHAnsi"/>
                <w:sz w:val="22"/>
                <w:szCs w:val="22"/>
                <w:lang w:val="de-DE"/>
              </w:rPr>
              <w:t>Verfügbarkeit der Befunde (wer bekommt die Befunde und wer darf sie einsehen)</w:t>
            </w:r>
          </w:p>
          <w:p w14:paraId="62A5954C" w14:textId="77777777" w:rsidR="008146A0" w:rsidRPr="00E9301B" w:rsidRDefault="008146A0">
            <w:pPr>
              <w:numPr>
                <w:ilvl w:val="0"/>
                <w:numId w:val="9"/>
              </w:numPr>
              <w:rPr>
                <w:rFonts w:asciiTheme="minorHAnsi" w:hAnsiTheme="minorHAnsi"/>
                <w:sz w:val="22"/>
                <w:szCs w:val="22"/>
                <w:lang w:val="de-DE"/>
              </w:rPr>
            </w:pPr>
            <w:r w:rsidRPr="00E9301B">
              <w:rPr>
                <w:rFonts w:asciiTheme="minorHAnsi" w:hAnsiTheme="minorHAnsi"/>
                <w:sz w:val="22"/>
                <w:szCs w:val="22"/>
                <w:lang w:val="de-DE"/>
              </w:rPr>
              <w:t>zusätzliche Hygienemaßnahmen für den Tierarzt</w:t>
            </w:r>
          </w:p>
          <w:p w14:paraId="62A5954D" w14:textId="77777777" w:rsidR="008146A0" w:rsidRPr="00E9301B" w:rsidRDefault="008146A0">
            <w:pPr>
              <w:ind w:left="-10"/>
              <w:rPr>
                <w:rFonts w:asciiTheme="minorHAnsi" w:hAnsiTheme="minorHAnsi"/>
                <w:i/>
                <w:sz w:val="22"/>
                <w:szCs w:val="22"/>
                <w:lang w:val="de-DE"/>
              </w:rPr>
            </w:pPr>
            <w:r w:rsidRPr="00E9301B">
              <w:rPr>
                <w:rFonts w:asciiTheme="minorHAnsi" w:hAnsiTheme="minorHAnsi"/>
                <w:i/>
                <w:sz w:val="22"/>
                <w:szCs w:val="22"/>
                <w:lang w:val="de-DE"/>
              </w:rPr>
              <w:t>Vereinbarungen über den Einsatz von Tierarzneimitteln</w:t>
            </w:r>
          </w:p>
          <w:p w14:paraId="62A5954E" w14:textId="77777777" w:rsidR="008146A0" w:rsidRPr="00E9301B" w:rsidRDefault="008146A0">
            <w:pPr>
              <w:numPr>
                <w:ilvl w:val="0"/>
                <w:numId w:val="10"/>
              </w:numPr>
              <w:rPr>
                <w:rFonts w:asciiTheme="minorHAnsi" w:hAnsiTheme="minorHAnsi"/>
                <w:sz w:val="22"/>
                <w:szCs w:val="22"/>
                <w:lang w:val="de-DE"/>
              </w:rPr>
            </w:pPr>
            <w:r w:rsidRPr="00E9301B">
              <w:rPr>
                <w:rFonts w:asciiTheme="minorHAnsi" w:hAnsiTheme="minorHAnsi"/>
                <w:sz w:val="22"/>
                <w:szCs w:val="22"/>
                <w:lang w:val="de-DE"/>
              </w:rPr>
              <w:t>Logistik (Lieferung der Tierarzneimittel) und Vorratsbildung sowie Vorratsverwaltung</w:t>
            </w:r>
          </w:p>
          <w:p w14:paraId="62A5954F" w14:textId="77777777" w:rsidR="008146A0" w:rsidRPr="00E9301B" w:rsidRDefault="008146A0">
            <w:pPr>
              <w:numPr>
                <w:ilvl w:val="0"/>
                <w:numId w:val="10"/>
              </w:numPr>
              <w:rPr>
                <w:rFonts w:asciiTheme="minorHAnsi" w:hAnsiTheme="minorHAnsi"/>
                <w:sz w:val="22"/>
                <w:szCs w:val="22"/>
                <w:lang w:val="de-DE"/>
              </w:rPr>
            </w:pPr>
            <w:r w:rsidRPr="00E9301B">
              <w:rPr>
                <w:rFonts w:asciiTheme="minorHAnsi" w:hAnsiTheme="minorHAnsi"/>
                <w:sz w:val="22"/>
                <w:szCs w:val="22"/>
                <w:lang w:val="de-DE"/>
              </w:rPr>
              <w:t>Diagnose vor und nach der Anwendung von Antibiotika</w:t>
            </w:r>
          </w:p>
          <w:p w14:paraId="62A59550" w14:textId="77777777" w:rsidR="008146A0" w:rsidRPr="00E9301B" w:rsidRDefault="008146A0">
            <w:pPr>
              <w:numPr>
                <w:ilvl w:val="0"/>
                <w:numId w:val="10"/>
              </w:numPr>
              <w:rPr>
                <w:rFonts w:asciiTheme="minorHAnsi" w:hAnsiTheme="minorHAnsi"/>
                <w:sz w:val="22"/>
                <w:szCs w:val="22"/>
                <w:lang w:val="de-DE"/>
              </w:rPr>
            </w:pPr>
            <w:r w:rsidRPr="00E9301B">
              <w:rPr>
                <w:rFonts w:asciiTheme="minorHAnsi" w:hAnsiTheme="minorHAnsi"/>
                <w:sz w:val="22"/>
                <w:szCs w:val="22"/>
                <w:lang w:val="de-DE"/>
              </w:rPr>
              <w:t>Form der Dokumentation (im Betrieb des Geflügelhalters und in der zentralen Datenbank)</w:t>
            </w:r>
          </w:p>
          <w:p w14:paraId="62A59551" w14:textId="77777777" w:rsidR="008146A0" w:rsidRPr="00E9301B" w:rsidRDefault="008146A0">
            <w:pPr>
              <w:numPr>
                <w:ilvl w:val="0"/>
                <w:numId w:val="10"/>
              </w:numPr>
              <w:rPr>
                <w:rFonts w:asciiTheme="minorHAnsi" w:hAnsiTheme="minorHAnsi"/>
                <w:sz w:val="22"/>
                <w:szCs w:val="22"/>
                <w:lang w:val="de-DE"/>
              </w:rPr>
            </w:pPr>
            <w:r w:rsidRPr="00E9301B">
              <w:rPr>
                <w:rFonts w:asciiTheme="minorHAnsi" w:hAnsiTheme="minorHAnsi"/>
                <w:sz w:val="22"/>
                <w:szCs w:val="22"/>
                <w:lang w:val="de-DE"/>
              </w:rPr>
              <w:t>Anwendung gemäß Gebrauchsinformation</w:t>
            </w:r>
          </w:p>
          <w:p w14:paraId="62A59552" w14:textId="77777777" w:rsidR="008146A0" w:rsidRPr="00E9301B" w:rsidRDefault="008146A0">
            <w:pPr>
              <w:rPr>
                <w:rFonts w:asciiTheme="minorHAnsi" w:hAnsiTheme="minorHAnsi"/>
                <w:sz w:val="22"/>
                <w:szCs w:val="22"/>
                <w:lang w:val="de-DE"/>
              </w:rPr>
            </w:pPr>
            <w:r w:rsidRPr="00E9301B">
              <w:rPr>
                <w:rFonts w:asciiTheme="minorHAnsi" w:hAnsiTheme="minorHAnsi"/>
                <w:i/>
                <w:sz w:val="22"/>
                <w:szCs w:val="22"/>
                <w:lang w:val="de-DE"/>
              </w:rPr>
              <w:t>Vereinbarungen über die Arbeitsweise in Bezug auf den Behandlungsplan</w:t>
            </w:r>
          </w:p>
          <w:p w14:paraId="62A59553" w14:textId="77777777" w:rsidR="008146A0" w:rsidRPr="00E9301B" w:rsidRDefault="008146A0">
            <w:pPr>
              <w:ind w:left="-10"/>
              <w:rPr>
                <w:rFonts w:asciiTheme="minorHAnsi" w:hAnsiTheme="minorHAnsi"/>
                <w:i/>
                <w:sz w:val="22"/>
                <w:szCs w:val="22"/>
                <w:lang w:val="de-DE"/>
              </w:rPr>
            </w:pPr>
            <w:r w:rsidRPr="00E9301B">
              <w:rPr>
                <w:rFonts w:asciiTheme="minorHAnsi" w:hAnsiTheme="minorHAnsi"/>
                <w:i/>
                <w:sz w:val="22"/>
                <w:szCs w:val="22"/>
                <w:lang w:val="de-DE"/>
              </w:rPr>
              <w:t>Vereinbarungen über das festgelegte Impfprogramm</w:t>
            </w:r>
          </w:p>
          <w:p w14:paraId="62A59554" w14:textId="77777777" w:rsidR="008146A0" w:rsidRPr="00E9301B" w:rsidRDefault="008146A0">
            <w:pPr>
              <w:numPr>
                <w:ilvl w:val="0"/>
                <w:numId w:val="11"/>
              </w:numPr>
              <w:rPr>
                <w:rFonts w:asciiTheme="minorHAnsi" w:hAnsiTheme="minorHAnsi"/>
                <w:sz w:val="22"/>
                <w:szCs w:val="22"/>
                <w:lang w:val="de-DE"/>
              </w:rPr>
            </w:pPr>
            <w:r w:rsidRPr="00E9301B">
              <w:rPr>
                <w:rFonts w:asciiTheme="minorHAnsi" w:hAnsiTheme="minorHAnsi"/>
                <w:sz w:val="22"/>
                <w:szCs w:val="22"/>
                <w:lang w:val="de-DE"/>
              </w:rPr>
              <w:t>technische Ausführung (siehe auch Behandlungsplan)</w:t>
            </w:r>
          </w:p>
          <w:p w14:paraId="62A59555" w14:textId="77777777" w:rsidR="008146A0" w:rsidRPr="00E9301B" w:rsidRDefault="008146A0">
            <w:pPr>
              <w:numPr>
                <w:ilvl w:val="0"/>
                <w:numId w:val="11"/>
              </w:numPr>
              <w:rPr>
                <w:rFonts w:asciiTheme="minorHAnsi" w:hAnsiTheme="minorHAnsi"/>
                <w:sz w:val="22"/>
                <w:szCs w:val="22"/>
                <w:lang w:val="de-DE"/>
              </w:rPr>
            </w:pPr>
            <w:r w:rsidRPr="00E9301B">
              <w:rPr>
                <w:rFonts w:asciiTheme="minorHAnsi" w:hAnsiTheme="minorHAnsi"/>
                <w:sz w:val="22"/>
                <w:szCs w:val="22"/>
                <w:lang w:val="de-DE"/>
              </w:rPr>
              <w:t>Kontrolle und Wirkung der Impfung</w:t>
            </w:r>
          </w:p>
          <w:p w14:paraId="62A59556" w14:textId="77777777" w:rsidR="008146A0" w:rsidRPr="00E9301B" w:rsidRDefault="008146A0">
            <w:pPr>
              <w:ind w:left="-10"/>
              <w:rPr>
                <w:rFonts w:asciiTheme="minorHAnsi" w:hAnsiTheme="minorHAnsi"/>
                <w:i/>
                <w:sz w:val="22"/>
                <w:szCs w:val="22"/>
                <w:lang w:val="de-DE"/>
              </w:rPr>
            </w:pPr>
            <w:r w:rsidRPr="00E9301B">
              <w:rPr>
                <w:rFonts w:asciiTheme="minorHAnsi" w:hAnsiTheme="minorHAnsi"/>
                <w:i/>
                <w:sz w:val="22"/>
                <w:szCs w:val="22"/>
                <w:lang w:val="de-DE"/>
              </w:rPr>
              <w:t>Betriebsprotokoll Geflügelhalter</w:t>
            </w:r>
          </w:p>
          <w:p w14:paraId="62A59557" w14:textId="77777777" w:rsidR="008146A0" w:rsidRPr="00E9301B" w:rsidRDefault="008146A0">
            <w:pPr>
              <w:numPr>
                <w:ilvl w:val="0"/>
                <w:numId w:val="11"/>
              </w:numPr>
              <w:rPr>
                <w:rFonts w:asciiTheme="minorHAnsi" w:hAnsiTheme="minorHAnsi"/>
                <w:sz w:val="22"/>
                <w:szCs w:val="22"/>
                <w:lang w:val="de-DE"/>
              </w:rPr>
            </w:pPr>
            <w:r w:rsidRPr="00E9301B">
              <w:rPr>
                <w:rFonts w:asciiTheme="minorHAnsi" w:hAnsiTheme="minorHAnsi"/>
                <w:sz w:val="22"/>
                <w:szCs w:val="22"/>
                <w:lang w:val="de-DE"/>
              </w:rPr>
              <w:t>Vereinbarungen über den Aufbewahrungsort und über die Erfassung der Daten</w:t>
            </w:r>
          </w:p>
          <w:p w14:paraId="62A59558" w14:textId="77777777" w:rsidR="008146A0" w:rsidRPr="00E9301B" w:rsidRDefault="008146A0">
            <w:pPr>
              <w:rPr>
                <w:rFonts w:asciiTheme="minorHAnsi" w:hAnsiTheme="minorHAnsi"/>
                <w:i/>
                <w:sz w:val="22"/>
                <w:szCs w:val="22"/>
                <w:lang w:val="de-DE"/>
              </w:rPr>
            </w:pPr>
            <w:r w:rsidRPr="00E9301B">
              <w:rPr>
                <w:rFonts w:asciiTheme="minorHAnsi" w:hAnsiTheme="minorHAnsi"/>
                <w:i/>
                <w:sz w:val="22"/>
                <w:szCs w:val="22"/>
                <w:lang w:val="de-DE"/>
              </w:rPr>
              <w:t>Vereinbarungen über das niederländische VKI-Formular (Lebensmittelketteninformationen)</w:t>
            </w:r>
          </w:p>
          <w:p w14:paraId="62A59559" w14:textId="77777777" w:rsidR="008146A0" w:rsidRPr="00E9301B" w:rsidRDefault="008146A0">
            <w:pPr>
              <w:pStyle w:val="Lijstalinea"/>
              <w:numPr>
                <w:ilvl w:val="0"/>
                <w:numId w:val="11"/>
              </w:numPr>
              <w:rPr>
                <w:rFonts w:asciiTheme="minorHAnsi" w:hAnsiTheme="minorHAnsi"/>
                <w:sz w:val="22"/>
                <w:szCs w:val="22"/>
                <w:lang w:val="de-DE"/>
              </w:rPr>
            </w:pPr>
            <w:r w:rsidRPr="00E9301B">
              <w:rPr>
                <w:rFonts w:asciiTheme="minorHAnsi" w:hAnsiTheme="minorHAnsi"/>
                <w:sz w:val="22"/>
                <w:szCs w:val="22"/>
                <w:lang w:val="de-DE"/>
              </w:rPr>
              <w:t>Ausfüllen des Formulars</w:t>
            </w:r>
          </w:p>
        </w:tc>
      </w:tr>
      <w:tr w:rsidR="008146A0" w:rsidRPr="00921EA9" w14:paraId="62A59561" w14:textId="77777777">
        <w:tc>
          <w:tcPr>
            <w:tcW w:w="2090" w:type="dxa"/>
            <w:tcBorders>
              <w:top w:val="single" w:sz="4" w:space="0" w:color="auto"/>
              <w:bottom w:val="single" w:sz="4" w:space="0" w:color="auto"/>
              <w:right w:val="single" w:sz="4" w:space="0" w:color="auto"/>
            </w:tcBorders>
          </w:tcPr>
          <w:p w14:paraId="62A5955B" w14:textId="77777777" w:rsidR="008146A0" w:rsidRPr="003506CB" w:rsidRDefault="008146A0">
            <w:pPr>
              <w:pStyle w:val="Kop4"/>
              <w:rPr>
                <w:rFonts w:asciiTheme="minorHAnsi" w:eastAsia="Arial Unicode MS" w:hAnsiTheme="minorHAnsi"/>
                <w:bCs w:val="0"/>
                <w:strike/>
                <w:snapToGrid w:val="0"/>
                <w:color w:val="FF0000"/>
                <w:sz w:val="22"/>
                <w:szCs w:val="22"/>
                <w:lang w:val="de-DE"/>
              </w:rPr>
            </w:pPr>
            <w:r w:rsidRPr="003506CB">
              <w:rPr>
                <w:rFonts w:asciiTheme="minorHAnsi" w:hAnsiTheme="minorHAnsi"/>
                <w:bCs w:val="0"/>
                <w:strike/>
                <w:snapToGrid w:val="0"/>
                <w:color w:val="FF0000"/>
                <w:sz w:val="22"/>
                <w:szCs w:val="22"/>
                <w:lang w:val="de-DE"/>
              </w:rPr>
              <w:t>Betriebshygiene</w:t>
            </w:r>
          </w:p>
          <w:p w14:paraId="62A5955C" w14:textId="77777777" w:rsidR="008146A0" w:rsidRPr="003506CB" w:rsidRDefault="008146A0">
            <w:pPr>
              <w:rPr>
                <w:rFonts w:asciiTheme="minorHAnsi" w:hAnsiTheme="minorHAnsi"/>
                <w:b/>
                <w:strike/>
                <w:color w:val="FF0000"/>
                <w:sz w:val="22"/>
                <w:szCs w:val="22"/>
                <w:lang w:val="de-DE"/>
              </w:rPr>
            </w:pPr>
          </w:p>
        </w:tc>
        <w:tc>
          <w:tcPr>
            <w:tcW w:w="7549" w:type="dxa"/>
            <w:tcBorders>
              <w:top w:val="single" w:sz="4" w:space="0" w:color="auto"/>
              <w:left w:val="single" w:sz="4" w:space="0" w:color="auto"/>
              <w:bottom w:val="single" w:sz="4" w:space="0" w:color="auto"/>
            </w:tcBorders>
          </w:tcPr>
          <w:p w14:paraId="62A5955D" w14:textId="77777777" w:rsidR="008146A0" w:rsidRPr="003506CB" w:rsidRDefault="008146A0">
            <w:pPr>
              <w:rPr>
                <w:rFonts w:asciiTheme="minorHAnsi" w:hAnsiTheme="minorHAnsi"/>
                <w:strike/>
                <w:color w:val="FF0000"/>
                <w:sz w:val="22"/>
                <w:szCs w:val="22"/>
                <w:lang w:val="de-DE"/>
              </w:rPr>
            </w:pPr>
            <w:r w:rsidRPr="003506CB">
              <w:rPr>
                <w:rFonts w:asciiTheme="minorHAnsi" w:hAnsiTheme="minorHAnsi"/>
                <w:strike/>
                <w:color w:val="FF0000"/>
                <w:sz w:val="22"/>
                <w:szCs w:val="22"/>
                <w:lang w:val="de-DE"/>
              </w:rPr>
              <w:t>Besucherregistrierung, stalleigene Maßnahmen, Reinigung und Desinfektion.</w:t>
            </w:r>
          </w:p>
          <w:p w14:paraId="62A5955E" w14:textId="77777777" w:rsidR="008146A0" w:rsidRPr="003506CB" w:rsidRDefault="008146A0">
            <w:pPr>
              <w:rPr>
                <w:rFonts w:asciiTheme="minorHAnsi" w:hAnsiTheme="minorHAnsi"/>
                <w:strike/>
                <w:color w:val="FF0000"/>
                <w:sz w:val="22"/>
                <w:szCs w:val="22"/>
                <w:lang w:val="de-DE"/>
              </w:rPr>
            </w:pPr>
            <w:r w:rsidRPr="003506CB">
              <w:rPr>
                <w:rFonts w:asciiTheme="minorHAnsi" w:hAnsiTheme="minorHAnsi"/>
                <w:strike/>
                <w:color w:val="FF0000"/>
                <w:sz w:val="22"/>
                <w:szCs w:val="22"/>
                <w:lang w:val="de-DE"/>
              </w:rPr>
              <w:t>Anhand der Analyse der spezifischen Risiken aus der Umgebung oder persistierender Infektionen im Betrieb: ergänzende Betriebs- und Managementmaßnahmen ergreifen.</w:t>
            </w:r>
          </w:p>
          <w:p w14:paraId="62A5955F" w14:textId="77777777" w:rsidR="008146A0" w:rsidRPr="003506CB" w:rsidRDefault="008146A0">
            <w:pPr>
              <w:rPr>
                <w:rFonts w:asciiTheme="minorHAnsi" w:hAnsiTheme="minorHAnsi"/>
                <w:strike/>
                <w:color w:val="FF0000"/>
                <w:sz w:val="22"/>
                <w:szCs w:val="22"/>
                <w:lang w:val="de-DE"/>
              </w:rPr>
            </w:pPr>
            <w:r w:rsidRPr="003506CB">
              <w:rPr>
                <w:rFonts w:asciiTheme="minorHAnsi" w:hAnsiTheme="minorHAnsi"/>
                <w:strike/>
                <w:color w:val="FF0000"/>
                <w:sz w:val="22"/>
                <w:szCs w:val="22"/>
                <w:lang w:val="de-DE"/>
              </w:rPr>
              <w:t>Länge der Leerstandzeit in Zusammenhang mit Gesundheitsproblemen im Betrieb</w:t>
            </w:r>
            <w:r w:rsidR="00664795" w:rsidRPr="003506CB">
              <w:rPr>
                <w:rFonts w:asciiTheme="minorHAnsi" w:hAnsiTheme="minorHAnsi"/>
                <w:strike/>
                <w:color w:val="FF0000"/>
                <w:sz w:val="22"/>
                <w:szCs w:val="22"/>
                <w:lang w:val="de-DE"/>
              </w:rPr>
              <w:t>.</w:t>
            </w:r>
          </w:p>
          <w:p w14:paraId="62A59560" w14:textId="77777777" w:rsidR="00AD15AE" w:rsidRPr="003506CB" w:rsidRDefault="00AD15AE">
            <w:pPr>
              <w:rPr>
                <w:rFonts w:asciiTheme="minorHAnsi" w:hAnsiTheme="minorHAnsi"/>
                <w:strike/>
                <w:color w:val="FF0000"/>
                <w:sz w:val="22"/>
                <w:szCs w:val="22"/>
                <w:lang w:val="de-DE"/>
              </w:rPr>
            </w:pPr>
            <w:r w:rsidRPr="003506CB">
              <w:rPr>
                <w:rFonts w:asciiTheme="minorHAnsi" w:hAnsiTheme="minorHAnsi"/>
                <w:strike/>
                <w:color w:val="FF0000"/>
                <w:sz w:val="22"/>
                <w:szCs w:val="22"/>
                <w:lang w:val="de-DE"/>
              </w:rPr>
              <w:t>Zumindest besprechen Sie den zuletzt ausgeführten Hygienescan und notieren Sie die Ergebnisse / Folgemaßnahmen.</w:t>
            </w:r>
          </w:p>
        </w:tc>
      </w:tr>
      <w:tr w:rsidR="008146A0" w:rsidRPr="00E9301B" w14:paraId="62A59568" w14:textId="77777777">
        <w:tc>
          <w:tcPr>
            <w:tcW w:w="2090" w:type="dxa"/>
            <w:tcBorders>
              <w:top w:val="single" w:sz="4" w:space="0" w:color="auto"/>
              <w:bottom w:val="single" w:sz="4" w:space="0" w:color="auto"/>
              <w:right w:val="single" w:sz="4" w:space="0" w:color="auto"/>
            </w:tcBorders>
          </w:tcPr>
          <w:p w14:paraId="62A59562"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Futter</w:t>
            </w:r>
          </w:p>
        </w:tc>
        <w:tc>
          <w:tcPr>
            <w:tcW w:w="7549" w:type="dxa"/>
            <w:tcBorders>
              <w:top w:val="single" w:sz="4" w:space="0" w:color="auto"/>
              <w:left w:val="single" w:sz="4" w:space="0" w:color="auto"/>
              <w:bottom w:val="single" w:sz="4" w:space="0" w:color="auto"/>
            </w:tcBorders>
          </w:tcPr>
          <w:p w14:paraId="62A59563"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Reinigung und Desinfektion der Fütterungssysteme, Daten des Futterscheins, Qualität.</w:t>
            </w:r>
          </w:p>
          <w:p w14:paraId="62A59564"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Tiergesundheitsprobleme, die möglicherweise durch Futter</w:t>
            </w:r>
            <w:r w:rsidR="00205C63" w:rsidRPr="00E9301B">
              <w:rPr>
                <w:rFonts w:asciiTheme="minorHAnsi" w:hAnsiTheme="minorHAnsi"/>
                <w:sz w:val="22"/>
                <w:szCs w:val="22"/>
                <w:lang w:val="de-DE"/>
              </w:rPr>
              <w:t>mittelzusatzstoffe</w:t>
            </w:r>
            <w:r w:rsidRPr="00E9301B">
              <w:rPr>
                <w:rFonts w:asciiTheme="minorHAnsi" w:hAnsiTheme="minorHAnsi"/>
                <w:sz w:val="22"/>
                <w:szCs w:val="22"/>
                <w:lang w:val="de-DE"/>
              </w:rPr>
              <w:t xml:space="preserve"> zu beeinflussen sind, zum Beispiel Würmer und Kokzidiose, und die daraus folgenden Maßnahmen</w:t>
            </w:r>
            <w:r w:rsidR="00664795" w:rsidRPr="00E9301B">
              <w:rPr>
                <w:rFonts w:asciiTheme="minorHAnsi" w:hAnsiTheme="minorHAnsi"/>
                <w:sz w:val="22"/>
                <w:szCs w:val="22"/>
                <w:lang w:val="de-DE"/>
              </w:rPr>
              <w:t>:</w:t>
            </w:r>
          </w:p>
          <w:p w14:paraId="62A59565" w14:textId="77777777" w:rsidR="008146A0" w:rsidRPr="00E9301B" w:rsidRDefault="008146A0">
            <w:pPr>
              <w:numPr>
                <w:ilvl w:val="0"/>
                <w:numId w:val="11"/>
              </w:numPr>
              <w:tabs>
                <w:tab w:val="clear" w:pos="710"/>
              </w:tabs>
              <w:ind w:left="290" w:hanging="180"/>
              <w:rPr>
                <w:rFonts w:asciiTheme="minorHAnsi" w:hAnsiTheme="minorHAnsi"/>
                <w:sz w:val="22"/>
                <w:szCs w:val="22"/>
                <w:lang w:val="de-DE"/>
              </w:rPr>
            </w:pPr>
            <w:r w:rsidRPr="00E9301B">
              <w:rPr>
                <w:rFonts w:asciiTheme="minorHAnsi" w:hAnsiTheme="minorHAnsi"/>
                <w:sz w:val="22"/>
                <w:szCs w:val="22"/>
                <w:lang w:val="de-DE"/>
              </w:rPr>
              <w:t>Wurmbekämpfung (Kontrolle und Behandlung)</w:t>
            </w:r>
          </w:p>
          <w:p w14:paraId="62A59566" w14:textId="77777777" w:rsidR="008146A0" w:rsidRPr="00E9301B" w:rsidRDefault="008146A0">
            <w:pPr>
              <w:numPr>
                <w:ilvl w:val="0"/>
                <w:numId w:val="11"/>
              </w:numPr>
              <w:tabs>
                <w:tab w:val="clear" w:pos="710"/>
              </w:tabs>
              <w:ind w:left="290" w:hanging="180"/>
              <w:rPr>
                <w:rFonts w:asciiTheme="minorHAnsi" w:hAnsiTheme="minorHAnsi"/>
                <w:sz w:val="22"/>
                <w:szCs w:val="22"/>
                <w:lang w:val="de-DE"/>
              </w:rPr>
            </w:pPr>
            <w:r w:rsidRPr="00E9301B">
              <w:rPr>
                <w:rFonts w:asciiTheme="minorHAnsi" w:hAnsiTheme="minorHAnsi"/>
                <w:sz w:val="22"/>
                <w:szCs w:val="22"/>
                <w:lang w:val="de-DE"/>
              </w:rPr>
              <w:t xml:space="preserve">Kokzidiosebekämpfung (Impfung oder </w:t>
            </w:r>
            <w:r w:rsidR="00205C63" w:rsidRPr="00E9301B">
              <w:rPr>
                <w:rFonts w:asciiTheme="minorHAnsi" w:hAnsiTheme="minorHAnsi"/>
                <w:sz w:val="22"/>
                <w:szCs w:val="22"/>
                <w:lang w:val="de-DE"/>
              </w:rPr>
              <w:t>Kokzidiostatika</w:t>
            </w:r>
            <w:r w:rsidRPr="00E9301B">
              <w:rPr>
                <w:rFonts w:asciiTheme="minorHAnsi" w:hAnsiTheme="minorHAnsi"/>
                <w:sz w:val="22"/>
                <w:szCs w:val="22"/>
                <w:lang w:val="de-DE"/>
              </w:rPr>
              <w:t xml:space="preserve"> im Futter; Behandlungsdauer)</w:t>
            </w:r>
          </w:p>
          <w:p w14:paraId="62A59567" w14:textId="77777777" w:rsidR="008146A0" w:rsidRPr="00E9301B" w:rsidRDefault="008146A0">
            <w:pPr>
              <w:numPr>
                <w:ilvl w:val="0"/>
                <w:numId w:val="11"/>
              </w:numPr>
              <w:tabs>
                <w:tab w:val="clear" w:pos="710"/>
              </w:tabs>
              <w:ind w:left="290" w:hanging="180"/>
              <w:rPr>
                <w:rFonts w:asciiTheme="minorHAnsi" w:hAnsiTheme="minorHAnsi"/>
                <w:sz w:val="22"/>
                <w:szCs w:val="22"/>
                <w:lang w:val="de-DE"/>
              </w:rPr>
            </w:pPr>
            <w:r w:rsidRPr="00E9301B">
              <w:rPr>
                <w:rFonts w:asciiTheme="minorHAnsi" w:hAnsiTheme="minorHAnsi"/>
                <w:sz w:val="22"/>
                <w:szCs w:val="22"/>
                <w:lang w:val="de-DE"/>
              </w:rPr>
              <w:t>Säurezusatz im Futter</w:t>
            </w:r>
          </w:p>
        </w:tc>
      </w:tr>
      <w:tr w:rsidR="008146A0" w:rsidRPr="00E9301B" w14:paraId="62A5956D" w14:textId="77777777">
        <w:tc>
          <w:tcPr>
            <w:tcW w:w="2090" w:type="dxa"/>
            <w:tcBorders>
              <w:top w:val="single" w:sz="4" w:space="0" w:color="auto"/>
              <w:bottom w:val="single" w:sz="4" w:space="0" w:color="auto"/>
              <w:right w:val="single" w:sz="4" w:space="0" w:color="auto"/>
            </w:tcBorders>
          </w:tcPr>
          <w:p w14:paraId="62A59569"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Trinkwasser</w:t>
            </w:r>
          </w:p>
        </w:tc>
        <w:tc>
          <w:tcPr>
            <w:tcW w:w="7549" w:type="dxa"/>
            <w:tcBorders>
              <w:top w:val="single" w:sz="4" w:space="0" w:color="auto"/>
              <w:left w:val="single" w:sz="4" w:space="0" w:color="auto"/>
              <w:bottom w:val="single" w:sz="4" w:space="0" w:color="auto"/>
            </w:tcBorders>
          </w:tcPr>
          <w:p w14:paraId="62A5956A"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Reinigung und Desinfektion der Leitungen, Trinkwasserqualität, Untersuchung der Trinkwasserqualität.</w:t>
            </w:r>
          </w:p>
          <w:p w14:paraId="62A5956B"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Vereinbarungen über Trinkwasseruntersuchungen inkl. Ort der Probenahme</w:t>
            </w:r>
            <w:r w:rsidR="00664795" w:rsidRPr="00E9301B">
              <w:rPr>
                <w:rFonts w:asciiTheme="minorHAnsi" w:hAnsiTheme="minorHAnsi"/>
                <w:sz w:val="22"/>
                <w:szCs w:val="22"/>
                <w:lang w:val="de-DE"/>
              </w:rPr>
              <w:t>.</w:t>
            </w:r>
          </w:p>
          <w:p w14:paraId="62A5956C"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Vereinbarungen über mögliche Trinkwasserzusätze</w:t>
            </w:r>
            <w:r w:rsidR="00664795" w:rsidRPr="00E9301B">
              <w:rPr>
                <w:rFonts w:asciiTheme="minorHAnsi" w:hAnsiTheme="minorHAnsi"/>
                <w:sz w:val="22"/>
                <w:szCs w:val="22"/>
                <w:lang w:val="de-DE"/>
              </w:rPr>
              <w:t>.</w:t>
            </w:r>
          </w:p>
        </w:tc>
      </w:tr>
      <w:tr w:rsidR="008146A0" w:rsidRPr="00921EA9" w14:paraId="62A59573" w14:textId="77777777">
        <w:tc>
          <w:tcPr>
            <w:tcW w:w="2090" w:type="dxa"/>
            <w:tcBorders>
              <w:top w:val="single" w:sz="4" w:space="0" w:color="auto"/>
              <w:bottom w:val="single" w:sz="4" w:space="0" w:color="auto"/>
              <w:right w:val="single" w:sz="4" w:space="0" w:color="auto"/>
            </w:tcBorders>
          </w:tcPr>
          <w:p w14:paraId="62A5956E" w14:textId="77777777" w:rsidR="008146A0" w:rsidRPr="00E9301B" w:rsidRDefault="008146A0">
            <w:pPr>
              <w:pStyle w:val="Kop4"/>
              <w:rPr>
                <w:rFonts w:asciiTheme="minorHAnsi" w:hAnsiTheme="minorHAnsi"/>
                <w:bCs w:val="0"/>
                <w:snapToGrid w:val="0"/>
                <w:sz w:val="22"/>
                <w:szCs w:val="22"/>
                <w:lang w:val="de-DE"/>
              </w:rPr>
            </w:pPr>
            <w:r w:rsidRPr="00E9301B">
              <w:rPr>
                <w:rFonts w:asciiTheme="minorHAnsi" w:hAnsiTheme="minorHAnsi"/>
                <w:bCs w:val="0"/>
                <w:snapToGrid w:val="0"/>
                <w:sz w:val="22"/>
                <w:szCs w:val="22"/>
                <w:lang w:val="de-DE"/>
              </w:rPr>
              <w:t>Klima</w:t>
            </w:r>
          </w:p>
          <w:p w14:paraId="62A5956F" w14:textId="77777777" w:rsidR="008146A0" w:rsidRPr="00E9301B" w:rsidRDefault="008146A0">
            <w:pPr>
              <w:rPr>
                <w:rFonts w:asciiTheme="minorHAnsi" w:hAnsiTheme="minorHAnsi"/>
                <w:b/>
                <w:sz w:val="22"/>
                <w:szCs w:val="22"/>
                <w:lang w:val="de-DE"/>
              </w:rPr>
            </w:pPr>
          </w:p>
        </w:tc>
        <w:tc>
          <w:tcPr>
            <w:tcW w:w="7549" w:type="dxa"/>
            <w:tcBorders>
              <w:top w:val="single" w:sz="4" w:space="0" w:color="auto"/>
              <w:left w:val="single" w:sz="4" w:space="0" w:color="auto"/>
              <w:bottom w:val="single" w:sz="4" w:space="0" w:color="auto"/>
            </w:tcBorders>
          </w:tcPr>
          <w:p w14:paraId="62A59570"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Lüftungssystem, Daten des Klimacomputers, Temperatur bei</w:t>
            </w:r>
            <w:r w:rsidR="00E54EFC" w:rsidRPr="00E9301B">
              <w:rPr>
                <w:rFonts w:asciiTheme="minorHAnsi" w:hAnsiTheme="minorHAnsi"/>
                <w:sz w:val="22"/>
                <w:szCs w:val="22"/>
                <w:lang w:val="de-DE"/>
              </w:rPr>
              <w:t xml:space="preserve"> Übernahme der Küken, Sonstiges</w:t>
            </w:r>
            <w:r w:rsidR="00664795" w:rsidRPr="00E9301B">
              <w:rPr>
                <w:rFonts w:asciiTheme="minorHAnsi" w:hAnsiTheme="minorHAnsi"/>
                <w:sz w:val="22"/>
                <w:szCs w:val="22"/>
                <w:lang w:val="de-DE"/>
              </w:rPr>
              <w:t>.</w:t>
            </w:r>
          </w:p>
          <w:p w14:paraId="62A59571"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Beurteilung des Zusammenhangs zwischen Tiergesundheitsproblemen (wie Atmungsprobleme</w:t>
            </w:r>
            <w:r w:rsidR="00664795" w:rsidRPr="00E9301B">
              <w:rPr>
                <w:rFonts w:asciiTheme="minorHAnsi" w:hAnsiTheme="minorHAnsi"/>
                <w:sz w:val="22"/>
                <w:szCs w:val="22"/>
                <w:lang w:val="de-DE"/>
              </w:rPr>
              <w:t>n</w:t>
            </w:r>
            <w:r w:rsidRPr="00E9301B">
              <w:rPr>
                <w:rFonts w:asciiTheme="minorHAnsi" w:hAnsiTheme="minorHAnsi"/>
                <w:sz w:val="22"/>
                <w:szCs w:val="22"/>
                <w:lang w:val="de-DE"/>
              </w:rPr>
              <w:t>) und Klimafaktoren</w:t>
            </w:r>
            <w:r w:rsidR="00664795" w:rsidRPr="00E9301B">
              <w:rPr>
                <w:rFonts w:asciiTheme="minorHAnsi" w:hAnsiTheme="minorHAnsi"/>
                <w:sz w:val="22"/>
                <w:szCs w:val="22"/>
                <w:lang w:val="de-DE"/>
              </w:rPr>
              <w:t>.</w:t>
            </w:r>
          </w:p>
          <w:p w14:paraId="62A59572"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Vereinbarungen über die daraus folgenden Maßnahmen</w:t>
            </w:r>
            <w:r w:rsidR="00664795" w:rsidRPr="00E9301B">
              <w:rPr>
                <w:rFonts w:asciiTheme="minorHAnsi" w:hAnsiTheme="minorHAnsi"/>
                <w:sz w:val="22"/>
                <w:szCs w:val="22"/>
                <w:lang w:val="de-DE"/>
              </w:rPr>
              <w:t>.</w:t>
            </w:r>
          </w:p>
        </w:tc>
      </w:tr>
      <w:tr w:rsidR="008146A0" w:rsidRPr="00921EA9" w14:paraId="62A59577" w14:textId="77777777">
        <w:tc>
          <w:tcPr>
            <w:tcW w:w="2090" w:type="dxa"/>
            <w:tcBorders>
              <w:top w:val="single" w:sz="4" w:space="0" w:color="auto"/>
              <w:bottom w:val="single" w:sz="4" w:space="0" w:color="auto"/>
              <w:right w:val="single" w:sz="4" w:space="0" w:color="auto"/>
            </w:tcBorders>
          </w:tcPr>
          <w:p w14:paraId="62A59574"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Technische Ergebnisse</w:t>
            </w:r>
          </w:p>
        </w:tc>
        <w:tc>
          <w:tcPr>
            <w:tcW w:w="7549" w:type="dxa"/>
            <w:tcBorders>
              <w:top w:val="single" w:sz="4" w:space="0" w:color="auto"/>
              <w:left w:val="single" w:sz="4" w:space="0" w:color="auto"/>
              <w:bottom w:val="single" w:sz="4" w:space="0" w:color="auto"/>
            </w:tcBorders>
          </w:tcPr>
          <w:p w14:paraId="62A59575"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Verlustrate je Herde, durchschnittliches Wachstum je Herde, Futterverwertung, Salmonella Java-Status</w:t>
            </w:r>
            <w:r w:rsidR="00664795" w:rsidRPr="00E9301B">
              <w:rPr>
                <w:rFonts w:asciiTheme="minorHAnsi" w:hAnsiTheme="minorHAnsi"/>
                <w:sz w:val="22"/>
                <w:szCs w:val="22"/>
                <w:lang w:val="de-DE"/>
              </w:rPr>
              <w:t>.</w:t>
            </w:r>
          </w:p>
          <w:p w14:paraId="62A59576"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Vereinbarungen über die Form der Dokumentation und über die Verfügbarkeit für den Tierarzt</w:t>
            </w:r>
            <w:r w:rsidR="00664795" w:rsidRPr="00E9301B">
              <w:rPr>
                <w:rFonts w:asciiTheme="minorHAnsi" w:hAnsiTheme="minorHAnsi"/>
                <w:sz w:val="22"/>
                <w:szCs w:val="22"/>
                <w:lang w:val="de-DE"/>
              </w:rPr>
              <w:t>.</w:t>
            </w:r>
          </w:p>
        </w:tc>
      </w:tr>
      <w:tr w:rsidR="008146A0" w:rsidRPr="00E9301B" w14:paraId="62A5957A" w14:textId="77777777">
        <w:tc>
          <w:tcPr>
            <w:tcW w:w="2090" w:type="dxa"/>
            <w:tcBorders>
              <w:top w:val="single" w:sz="4" w:space="0" w:color="auto"/>
              <w:bottom w:val="single" w:sz="4" w:space="0" w:color="auto"/>
              <w:right w:val="single" w:sz="4" w:space="0" w:color="auto"/>
            </w:tcBorders>
          </w:tcPr>
          <w:p w14:paraId="62A59578"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Artgerechte Tierhaltung</w:t>
            </w:r>
          </w:p>
        </w:tc>
        <w:tc>
          <w:tcPr>
            <w:tcW w:w="7549" w:type="dxa"/>
            <w:tcBorders>
              <w:top w:val="single" w:sz="4" w:space="0" w:color="auto"/>
              <w:left w:val="single" w:sz="4" w:space="0" w:color="auto"/>
              <w:bottom w:val="single" w:sz="4" w:space="0" w:color="auto"/>
            </w:tcBorders>
          </w:tcPr>
          <w:p w14:paraId="62A59579"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Besatzdichte, Fußballendermatitis, Fußballenläsionen, Verlustrate</w:t>
            </w:r>
          </w:p>
        </w:tc>
      </w:tr>
      <w:tr w:rsidR="008146A0" w:rsidRPr="00E9301B" w14:paraId="62A5957D" w14:textId="77777777">
        <w:tc>
          <w:tcPr>
            <w:tcW w:w="2090" w:type="dxa"/>
            <w:tcBorders>
              <w:top w:val="single" w:sz="4" w:space="0" w:color="auto"/>
              <w:bottom w:val="single" w:sz="4" w:space="0" w:color="auto"/>
              <w:right w:val="single" w:sz="4" w:space="0" w:color="auto"/>
            </w:tcBorders>
          </w:tcPr>
          <w:p w14:paraId="62A5957B"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Einstreu</w:t>
            </w:r>
          </w:p>
        </w:tc>
        <w:tc>
          <w:tcPr>
            <w:tcW w:w="7549" w:type="dxa"/>
            <w:tcBorders>
              <w:top w:val="single" w:sz="4" w:space="0" w:color="auto"/>
              <w:left w:val="single" w:sz="4" w:space="0" w:color="auto"/>
              <w:bottom w:val="single" w:sz="4" w:space="0" w:color="auto"/>
            </w:tcBorders>
          </w:tcPr>
          <w:p w14:paraId="62A5957C"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Trockensubstanzgehalt</w:t>
            </w:r>
          </w:p>
        </w:tc>
      </w:tr>
      <w:tr w:rsidR="008146A0" w:rsidRPr="00921EA9" w14:paraId="62A59580" w14:textId="77777777">
        <w:tc>
          <w:tcPr>
            <w:tcW w:w="2090" w:type="dxa"/>
            <w:tcBorders>
              <w:top w:val="single" w:sz="4" w:space="0" w:color="auto"/>
              <w:bottom w:val="single" w:sz="4" w:space="0" w:color="auto"/>
              <w:right w:val="single" w:sz="4" w:space="0" w:color="auto"/>
            </w:tcBorders>
          </w:tcPr>
          <w:p w14:paraId="62A5957E"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Ausgangsmaterial</w:t>
            </w:r>
          </w:p>
        </w:tc>
        <w:tc>
          <w:tcPr>
            <w:tcW w:w="7549" w:type="dxa"/>
            <w:tcBorders>
              <w:top w:val="single" w:sz="4" w:space="0" w:color="auto"/>
              <w:left w:val="single" w:sz="4" w:space="0" w:color="auto"/>
              <w:bottom w:val="single" w:sz="4" w:space="0" w:color="auto"/>
            </w:tcBorders>
          </w:tcPr>
          <w:p w14:paraId="62A5957F"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Herkunft/Rasse, Qualität der Küken, Qualität der Elterntiere</w:t>
            </w:r>
          </w:p>
        </w:tc>
      </w:tr>
    </w:tbl>
    <w:p w14:paraId="62A59581" w14:textId="77777777" w:rsidR="008146A0" w:rsidRPr="00E9301B" w:rsidRDefault="009A3871" w:rsidP="009A3871">
      <w:pPr>
        <w:pStyle w:val="Plattetekstinspringen"/>
        <w:tabs>
          <w:tab w:val="left" w:pos="0"/>
        </w:tabs>
        <w:ind w:left="0" w:firstLine="0"/>
        <w:rPr>
          <w:rFonts w:asciiTheme="minorHAnsi" w:hAnsiTheme="minorHAnsi"/>
          <w:sz w:val="22"/>
          <w:szCs w:val="22"/>
          <w:lang w:val="de-DE"/>
        </w:rPr>
      </w:pPr>
      <w:r w:rsidRPr="00E9301B">
        <w:rPr>
          <w:rFonts w:asciiTheme="minorHAnsi" w:hAnsiTheme="minorHAnsi"/>
          <w:i/>
          <w:sz w:val="22"/>
          <w:szCs w:val="22"/>
          <w:lang w:val="de-DE"/>
        </w:rPr>
        <w:br/>
      </w:r>
      <w:r w:rsidR="008146A0" w:rsidRPr="00E9301B">
        <w:rPr>
          <w:rFonts w:asciiTheme="minorHAnsi" w:hAnsiTheme="minorHAnsi"/>
          <w:i/>
          <w:sz w:val="22"/>
          <w:szCs w:val="22"/>
          <w:lang w:val="de-DE"/>
        </w:rPr>
        <w:t>Hinweis: Es ist nicht Sinn der Sache, Aspekte, die i</w:t>
      </w:r>
      <w:r w:rsidR="00D75E5F" w:rsidRPr="00E9301B">
        <w:rPr>
          <w:rFonts w:asciiTheme="minorHAnsi" w:hAnsiTheme="minorHAnsi"/>
          <w:i/>
          <w:sz w:val="22"/>
          <w:szCs w:val="22"/>
          <w:lang w:val="de-DE"/>
        </w:rPr>
        <w:t>m</w:t>
      </w:r>
      <w:r w:rsidR="002554B6" w:rsidRPr="00921EA9">
        <w:rPr>
          <w:rFonts w:asciiTheme="minorHAnsi" w:hAnsiTheme="minorHAnsi"/>
          <w:i/>
          <w:iCs/>
          <w:sz w:val="22"/>
          <w:szCs w:val="22"/>
          <w:lang w:val="de-DE"/>
        </w:rPr>
        <w:t xml:space="preserve"> </w:t>
      </w:r>
      <w:r w:rsidR="00D75E5F" w:rsidRPr="00921EA9">
        <w:rPr>
          <w:rFonts w:asciiTheme="minorHAnsi" w:hAnsiTheme="minorHAnsi"/>
          <w:i/>
          <w:iCs/>
          <w:sz w:val="22"/>
          <w:szCs w:val="22"/>
          <w:lang w:val="de-DE"/>
        </w:rPr>
        <w:t xml:space="preserve">Rahmen </w:t>
      </w:r>
      <w:r w:rsidR="00D75E5F" w:rsidRPr="00E9301B">
        <w:rPr>
          <w:rFonts w:asciiTheme="minorHAnsi" w:hAnsiTheme="minorHAnsi"/>
          <w:i/>
          <w:sz w:val="22"/>
          <w:szCs w:val="22"/>
          <w:lang w:val="de-DE"/>
        </w:rPr>
        <w:t>des IKB-Kip-Zertifizierungssystem</w:t>
      </w:r>
      <w:r w:rsidR="00D75E5F" w:rsidRPr="00E9301B">
        <w:rPr>
          <w:rFonts w:asciiTheme="minorHAnsi" w:hAnsiTheme="minorHAnsi"/>
          <w:sz w:val="22"/>
          <w:szCs w:val="22"/>
          <w:lang w:val="de-DE"/>
        </w:rPr>
        <w:t xml:space="preserve"> </w:t>
      </w:r>
      <w:r w:rsidR="008146A0" w:rsidRPr="00E9301B">
        <w:rPr>
          <w:rFonts w:asciiTheme="minorHAnsi" w:hAnsiTheme="minorHAnsi"/>
          <w:i/>
          <w:sz w:val="22"/>
          <w:szCs w:val="22"/>
          <w:lang w:val="de-DE"/>
        </w:rPr>
        <w:t>oder an anderer Stelle dokumentiert werden, hier neuerlich zu dokumentieren. Die an anderer Stelle dokumentieren Daten können jedoch bei der Besprechung dieses Plans berücksichtigt werden.</w:t>
      </w:r>
    </w:p>
    <w:p w14:paraId="62A59582" w14:textId="77777777" w:rsidR="008146A0" w:rsidRPr="00E9301B" w:rsidRDefault="008146A0">
      <w:pPr>
        <w:pStyle w:val="Plattetekstinspringen"/>
        <w:ind w:left="-180" w:firstLine="0"/>
        <w:rPr>
          <w:rFonts w:asciiTheme="minorHAnsi" w:hAnsiTheme="minorHAnsi"/>
          <w:sz w:val="22"/>
          <w:szCs w:val="22"/>
          <w:lang w:val="de-DE"/>
        </w:rPr>
      </w:pPr>
    </w:p>
    <w:p w14:paraId="62A59583" w14:textId="2086776B" w:rsidR="008146A0" w:rsidRPr="00E9301B" w:rsidRDefault="008146A0">
      <w:pPr>
        <w:pStyle w:val="Plattetekstinspringen"/>
        <w:ind w:left="0" w:firstLine="0"/>
        <w:rPr>
          <w:rFonts w:asciiTheme="minorHAnsi" w:hAnsiTheme="minorHAnsi"/>
          <w:b/>
          <w:sz w:val="22"/>
          <w:szCs w:val="22"/>
          <w:lang w:val="de-DE"/>
        </w:rPr>
      </w:pPr>
      <w:r w:rsidRPr="00E9301B">
        <w:rPr>
          <w:rFonts w:asciiTheme="minorHAnsi" w:hAnsiTheme="minorHAnsi"/>
          <w:b/>
          <w:sz w:val="22"/>
          <w:szCs w:val="22"/>
          <w:lang w:val="de-DE"/>
        </w:rPr>
        <w:t xml:space="preserve">A.3 Konkrete Maßnahmen zur Verbesserung </w:t>
      </w:r>
      <w:r w:rsidRPr="00D15171">
        <w:rPr>
          <w:rFonts w:asciiTheme="minorHAnsi" w:hAnsiTheme="minorHAnsi"/>
          <w:b/>
          <w:sz w:val="22"/>
          <w:szCs w:val="22"/>
          <w:lang w:val="de-DE"/>
        </w:rPr>
        <w:t>der</w:t>
      </w:r>
      <w:r w:rsidRPr="00C71141">
        <w:rPr>
          <w:rFonts w:asciiTheme="minorHAnsi" w:hAnsiTheme="minorHAnsi"/>
          <w:b/>
          <w:strike/>
          <w:color w:val="FF0000"/>
          <w:sz w:val="22"/>
          <w:szCs w:val="22"/>
          <w:lang w:val="de-DE"/>
        </w:rPr>
        <w:t xml:space="preserve"> </w:t>
      </w:r>
      <w:r w:rsidR="00255DB7" w:rsidRPr="00C71141">
        <w:rPr>
          <w:rFonts w:asciiTheme="minorHAnsi" w:hAnsiTheme="minorHAnsi"/>
          <w:b/>
          <w:strike/>
          <w:color w:val="FF0000"/>
          <w:sz w:val="22"/>
          <w:szCs w:val="22"/>
          <w:lang w:val="de-DE"/>
        </w:rPr>
        <w:t>Hygiene-</w:t>
      </w:r>
      <w:r w:rsidR="00C71141" w:rsidRPr="00C71141">
        <w:rPr>
          <w:rFonts w:asciiTheme="minorHAnsi" w:hAnsiTheme="minorHAnsi" w:cstheme="minorHAnsi"/>
          <w:color w:val="00B050"/>
          <w:sz w:val="22"/>
          <w:szCs w:val="22"/>
          <w:lang w:val="de-DE"/>
        </w:rPr>
        <w:t xml:space="preserve"> Biosicherheit</w:t>
      </w:r>
      <w:r w:rsidR="00255DB7" w:rsidRPr="00E9301B">
        <w:rPr>
          <w:rFonts w:asciiTheme="minorHAnsi" w:hAnsiTheme="minorHAnsi"/>
          <w:b/>
          <w:sz w:val="22"/>
          <w:szCs w:val="22"/>
          <w:lang w:val="de-DE"/>
        </w:rPr>
        <w:t xml:space="preserve"> und Tiergesundheitsstatus. Dies mit dem Endziel</w:t>
      </w:r>
      <w:r w:rsidRPr="00E9301B">
        <w:rPr>
          <w:rFonts w:asciiTheme="minorHAnsi" w:hAnsiTheme="minorHAnsi"/>
          <w:b/>
          <w:sz w:val="22"/>
          <w:szCs w:val="22"/>
          <w:lang w:val="de-DE"/>
        </w:rPr>
        <w:t xml:space="preserve"> Reduktion des Antibiotika-Einsatzes</w:t>
      </w:r>
      <w:r w:rsidR="00255DB7" w:rsidRPr="00E9301B">
        <w:rPr>
          <w:rFonts w:asciiTheme="minorHAnsi" w:hAnsiTheme="minorHAnsi"/>
          <w:b/>
          <w:sz w:val="22"/>
          <w:szCs w:val="22"/>
          <w:lang w:val="de-DE"/>
        </w:rPr>
        <w:t xml:space="preserve"> und einer weiteren Eindämmung der Einfuhr und Verschleppung von Krankheiten und Infektionen.</w:t>
      </w:r>
    </w:p>
    <w:p w14:paraId="7F5E6A09" w14:textId="28236430" w:rsidR="002A13F5" w:rsidRPr="00AF39F5" w:rsidRDefault="002A13F5" w:rsidP="002A13F5">
      <w:pPr>
        <w:rPr>
          <w:rFonts w:ascii="Calibri" w:hAnsi="Calibri" w:cs="Calibri"/>
          <w:color w:val="00B050"/>
          <w:sz w:val="22"/>
          <w:szCs w:val="22"/>
          <w:lang w:val="de-DE"/>
        </w:rPr>
      </w:pPr>
      <w:r w:rsidRPr="00AF39F5">
        <w:rPr>
          <w:rFonts w:ascii="Calibri" w:hAnsi="Calibri" w:cs="Calibri"/>
          <w:color w:val="00B050"/>
          <w:sz w:val="22"/>
          <w:szCs w:val="22"/>
          <w:lang w:val="de-DE"/>
        </w:rPr>
        <w:t xml:space="preserve">Benennen Sie Maßnahmen, die zur Verbesserung der Biosicherheit in Ihrem Betrieb umgesetzt werden sollen, und benennen Sie mindestens drei konkrete Maßnahmen, die zur Verbesserung des Gesundheitssituation der Tiere in Ihrem Betrieb und somit zur </w:t>
      </w:r>
      <w:r w:rsidR="00D37E69">
        <w:rPr>
          <w:rFonts w:ascii="Calibri" w:hAnsi="Calibri" w:cs="Calibri"/>
          <w:color w:val="00B050"/>
          <w:sz w:val="22"/>
          <w:szCs w:val="22"/>
          <w:lang w:val="de-DE"/>
        </w:rPr>
        <w:t>Reduktion</w:t>
      </w:r>
      <w:r w:rsidRPr="00AF39F5">
        <w:rPr>
          <w:rFonts w:ascii="Calibri" w:hAnsi="Calibri" w:cs="Calibri"/>
          <w:color w:val="00B050"/>
          <w:sz w:val="22"/>
          <w:szCs w:val="22"/>
          <w:lang w:val="de-DE"/>
        </w:rPr>
        <w:t xml:space="preserve"> des Antibiotika-Einsatzes ergriffen werden. Geben Sie für jede Maßnahme an, bis zu welchem Datum Sie diese umsetzen wollen.</w:t>
      </w:r>
    </w:p>
    <w:p w14:paraId="62A59584" w14:textId="38DE16E5" w:rsidR="008146A0" w:rsidRPr="002250BE" w:rsidRDefault="008146A0" w:rsidP="00255DB7">
      <w:pPr>
        <w:rPr>
          <w:rFonts w:asciiTheme="minorHAnsi" w:hAnsiTheme="minorHAnsi"/>
          <w:strike/>
          <w:snapToGrid/>
          <w:color w:val="FF0000"/>
          <w:sz w:val="22"/>
          <w:szCs w:val="22"/>
          <w:lang w:val="de-DE"/>
        </w:rPr>
      </w:pPr>
      <w:r w:rsidRPr="002250BE">
        <w:rPr>
          <w:rFonts w:asciiTheme="minorHAnsi" w:hAnsiTheme="minorHAnsi"/>
          <w:strike/>
          <w:color w:val="FF0000"/>
          <w:sz w:val="22"/>
          <w:szCs w:val="22"/>
          <w:lang w:val="de-DE"/>
        </w:rPr>
        <w:t xml:space="preserve">Nennen Sie zumindest drei konkrete Maßnahmen zur Verbesserung der Tiergesundheitssituation in Ihrem Betrieb und damit zur Reduktion des Antibiotika-Einsatzes. Geben Sie für jede Maßnahme an, wann Sie sie umsetzen möchten. Geben Sie an, wie hoch die Reduktion des Antibiotika-Einsatzes mit diesen Maßnahmen Ihrer Erwartung nach sein wird. </w:t>
      </w:r>
      <w:r w:rsidR="00255DB7" w:rsidRPr="002250BE">
        <w:rPr>
          <w:rFonts w:asciiTheme="minorHAnsi" w:hAnsiTheme="minorHAnsi"/>
          <w:strike/>
          <w:snapToGrid/>
          <w:color w:val="FF0000"/>
          <w:sz w:val="22"/>
          <w:szCs w:val="22"/>
          <w:lang w:val="de-DE"/>
        </w:rPr>
        <w:t>Benennen Sie auch mindestens einen Aspekt, der sich aus dem Hygienescan herauskristallisiert.</w:t>
      </w:r>
    </w:p>
    <w:p w14:paraId="62A59585" w14:textId="77777777" w:rsidR="00255DB7" w:rsidRPr="00E9301B" w:rsidRDefault="00255DB7">
      <w:pPr>
        <w:pStyle w:val="Plattetekstinspringen"/>
        <w:ind w:left="0" w:firstLine="0"/>
        <w:jc w:val="both"/>
        <w:rPr>
          <w:rFonts w:asciiTheme="minorHAnsi" w:hAnsiTheme="minorHAnsi"/>
          <w:i/>
          <w:sz w:val="22"/>
          <w:szCs w:val="22"/>
          <w:lang w:val="de-DE"/>
        </w:rPr>
      </w:pPr>
    </w:p>
    <w:p w14:paraId="62A59586" w14:textId="77777777" w:rsidR="008146A0" w:rsidRPr="00E9301B" w:rsidRDefault="008146A0">
      <w:pPr>
        <w:pStyle w:val="Plattetekstinspringen"/>
        <w:ind w:left="0" w:firstLine="0"/>
        <w:jc w:val="both"/>
        <w:rPr>
          <w:rFonts w:asciiTheme="minorHAnsi" w:hAnsiTheme="minorHAnsi"/>
          <w:i/>
          <w:sz w:val="22"/>
          <w:szCs w:val="22"/>
          <w:lang w:val="de-DE"/>
        </w:rPr>
      </w:pPr>
      <w:r w:rsidRPr="00E9301B">
        <w:rPr>
          <w:rFonts w:asciiTheme="minorHAnsi" w:hAnsiTheme="minorHAnsi"/>
          <w:i/>
          <w:sz w:val="22"/>
          <w:szCs w:val="22"/>
          <w:lang w:val="de-DE"/>
        </w:rPr>
        <w:t xml:space="preserve">Hinweis: Wenn der Antibiotika-Einsatz in Ihrem Betrieb auf </w:t>
      </w:r>
      <w:proofErr w:type="spellStart"/>
      <w:r w:rsidRPr="00E9301B">
        <w:rPr>
          <w:rFonts w:asciiTheme="minorHAnsi" w:hAnsiTheme="minorHAnsi"/>
          <w:i/>
          <w:sz w:val="22"/>
          <w:szCs w:val="22"/>
          <w:lang w:val="de-DE"/>
        </w:rPr>
        <w:t>Sollhöhe</w:t>
      </w:r>
      <w:proofErr w:type="spellEnd"/>
      <w:r w:rsidRPr="00E9301B">
        <w:rPr>
          <w:rFonts w:asciiTheme="minorHAnsi" w:hAnsiTheme="minorHAnsi"/>
          <w:i/>
          <w:sz w:val="22"/>
          <w:szCs w:val="22"/>
          <w:lang w:val="de-DE"/>
        </w:rPr>
        <w:t xml:space="preserve"> ist, </w:t>
      </w:r>
      <w:r w:rsidR="00255DB7" w:rsidRPr="00E9301B">
        <w:rPr>
          <w:rFonts w:asciiTheme="minorHAnsi" w:hAnsiTheme="minorHAnsi"/>
          <w:i/>
          <w:sz w:val="22"/>
          <w:szCs w:val="22"/>
          <w:lang w:val="de-DE"/>
        </w:rPr>
        <w:t xml:space="preserve">müssen nicht zwingend Maßnahmen im Hinblick auf den Tiergesundheitsstatus ergriffen </w:t>
      </w:r>
      <w:proofErr w:type="spellStart"/>
      <w:r w:rsidR="00255DB7" w:rsidRPr="00E9301B">
        <w:rPr>
          <w:rFonts w:asciiTheme="minorHAnsi" w:hAnsiTheme="minorHAnsi"/>
          <w:i/>
          <w:sz w:val="22"/>
          <w:szCs w:val="22"/>
          <w:lang w:val="de-DE"/>
        </w:rPr>
        <w:t>werden.</w:t>
      </w:r>
      <w:r w:rsidRPr="00E9301B">
        <w:rPr>
          <w:rFonts w:asciiTheme="minorHAnsi" w:hAnsiTheme="minorHAnsi"/>
          <w:i/>
          <w:sz w:val="22"/>
          <w:szCs w:val="22"/>
          <w:lang w:val="de-DE"/>
        </w:rPr>
        <w:t>Derzeit</w:t>
      </w:r>
      <w:proofErr w:type="spellEnd"/>
      <w:r w:rsidRPr="00E9301B">
        <w:rPr>
          <w:rFonts w:asciiTheme="minorHAnsi" w:hAnsiTheme="minorHAnsi"/>
          <w:i/>
          <w:sz w:val="22"/>
          <w:szCs w:val="22"/>
          <w:lang w:val="de-DE"/>
        </w:rPr>
        <w:t xml:space="preserve"> ist nur für Mastbetriebe eine </w:t>
      </w:r>
      <w:proofErr w:type="spellStart"/>
      <w:r w:rsidRPr="00E9301B">
        <w:rPr>
          <w:rFonts w:asciiTheme="minorHAnsi" w:hAnsiTheme="minorHAnsi"/>
          <w:i/>
          <w:sz w:val="22"/>
          <w:szCs w:val="22"/>
          <w:lang w:val="de-DE"/>
        </w:rPr>
        <w:t>Sollhöhe</w:t>
      </w:r>
      <w:proofErr w:type="spellEnd"/>
      <w:r w:rsidRPr="00E9301B">
        <w:rPr>
          <w:rFonts w:asciiTheme="minorHAnsi" w:hAnsiTheme="minorHAnsi"/>
          <w:i/>
          <w:sz w:val="22"/>
          <w:szCs w:val="22"/>
          <w:lang w:val="de-DE"/>
        </w:rPr>
        <w:t xml:space="preserve"> festgesetzt.</w:t>
      </w:r>
    </w:p>
    <w:p w14:paraId="62A59587" w14:textId="77777777" w:rsidR="00255DB7" w:rsidRPr="00E9301B" w:rsidRDefault="00255DB7">
      <w:pPr>
        <w:pStyle w:val="Plattetekstinspringen"/>
        <w:ind w:left="0" w:firstLine="0"/>
        <w:jc w:val="both"/>
        <w:rPr>
          <w:rFonts w:asciiTheme="minorHAnsi" w:hAnsiTheme="minorHAnsi"/>
          <w:i/>
          <w:sz w:val="22"/>
          <w:szCs w:val="22"/>
          <w:lang w:val="de-DE"/>
        </w:rPr>
      </w:pPr>
    </w:p>
    <w:p w14:paraId="62A59588" w14:textId="77777777" w:rsidR="00255DB7" w:rsidRPr="00E9301B" w:rsidRDefault="00255DB7">
      <w:pPr>
        <w:pStyle w:val="Plattetekstinspringen"/>
        <w:ind w:left="0" w:firstLine="0"/>
        <w:jc w:val="both"/>
        <w:rPr>
          <w:rFonts w:asciiTheme="minorHAnsi" w:hAnsiTheme="minorHAnsi"/>
          <w:i/>
          <w:sz w:val="22"/>
          <w:szCs w:val="22"/>
          <w:lang w:val="de-DE"/>
        </w:rPr>
      </w:pPr>
    </w:p>
    <w:p w14:paraId="62A59589" w14:textId="77777777" w:rsidR="00255DB7" w:rsidRPr="00E9301B" w:rsidRDefault="00255DB7">
      <w:pPr>
        <w:pStyle w:val="Plattetekstinspringen"/>
        <w:ind w:left="0" w:firstLine="0"/>
        <w:jc w:val="both"/>
        <w:rPr>
          <w:rFonts w:asciiTheme="minorHAnsi" w:hAnsiTheme="minorHAnsi"/>
          <w:i/>
          <w:sz w:val="22"/>
          <w:szCs w:val="22"/>
          <w:lang w:val="de-DE"/>
        </w:rPr>
      </w:pPr>
    </w:p>
    <w:tbl>
      <w:tblPr>
        <w:tblW w:w="974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80"/>
        <w:gridCol w:w="2268"/>
      </w:tblGrid>
      <w:tr w:rsidR="008146A0" w:rsidRPr="00E9301B" w14:paraId="62A5958C" w14:textId="77777777" w:rsidTr="00E54EFC">
        <w:tc>
          <w:tcPr>
            <w:tcW w:w="7480" w:type="dxa"/>
          </w:tcPr>
          <w:p w14:paraId="62A5958A" w14:textId="77777777" w:rsidR="008146A0" w:rsidRPr="00E9301B" w:rsidRDefault="008146A0">
            <w:pPr>
              <w:pStyle w:val="Plattetekstinspringen"/>
              <w:ind w:left="0" w:firstLine="0"/>
              <w:rPr>
                <w:rFonts w:asciiTheme="minorHAnsi" w:hAnsiTheme="minorHAnsi"/>
                <w:snapToGrid w:val="0"/>
                <w:sz w:val="22"/>
                <w:szCs w:val="22"/>
                <w:lang w:val="de-DE"/>
              </w:rPr>
            </w:pPr>
            <w:r w:rsidRPr="00E9301B">
              <w:rPr>
                <w:rFonts w:asciiTheme="minorHAnsi" w:hAnsiTheme="minorHAnsi"/>
                <w:b/>
                <w:snapToGrid w:val="0"/>
                <w:sz w:val="22"/>
                <w:szCs w:val="22"/>
                <w:lang w:val="de-DE"/>
              </w:rPr>
              <w:t>Maßnahme</w:t>
            </w:r>
          </w:p>
        </w:tc>
        <w:tc>
          <w:tcPr>
            <w:tcW w:w="2268" w:type="dxa"/>
          </w:tcPr>
          <w:p w14:paraId="62A5958B" w14:textId="77777777" w:rsidR="008146A0" w:rsidRPr="00E9301B" w:rsidRDefault="008146A0">
            <w:pPr>
              <w:pStyle w:val="Plattetekstinspringen"/>
              <w:ind w:left="0" w:firstLine="0"/>
              <w:rPr>
                <w:rFonts w:asciiTheme="minorHAnsi" w:hAnsiTheme="minorHAnsi"/>
                <w:snapToGrid w:val="0"/>
                <w:sz w:val="22"/>
                <w:szCs w:val="22"/>
                <w:lang w:val="de-DE"/>
              </w:rPr>
            </w:pPr>
            <w:r w:rsidRPr="00E9301B">
              <w:rPr>
                <w:rFonts w:asciiTheme="minorHAnsi" w:hAnsiTheme="minorHAnsi"/>
                <w:b/>
                <w:snapToGrid w:val="0"/>
                <w:sz w:val="22"/>
                <w:szCs w:val="22"/>
                <w:lang w:val="de-DE"/>
              </w:rPr>
              <w:t>Umsetzungszeitraum</w:t>
            </w:r>
          </w:p>
        </w:tc>
      </w:tr>
      <w:tr w:rsidR="008146A0" w:rsidRPr="002250BE" w14:paraId="62A595A9" w14:textId="77777777" w:rsidTr="00E54EFC">
        <w:tc>
          <w:tcPr>
            <w:tcW w:w="7480" w:type="dxa"/>
          </w:tcPr>
          <w:p w14:paraId="61A9DF27" w14:textId="6150C306" w:rsidR="002250BE" w:rsidRDefault="002250BE" w:rsidP="002250BE">
            <w:pPr>
              <w:pStyle w:val="Plattetekstinspringen"/>
              <w:rPr>
                <w:rFonts w:asciiTheme="minorHAnsi" w:hAnsiTheme="minorHAnsi"/>
                <w:snapToGrid w:val="0"/>
                <w:color w:val="00B050"/>
                <w:sz w:val="22"/>
                <w:szCs w:val="22"/>
                <w:lang w:val="de-DE"/>
              </w:rPr>
            </w:pPr>
            <w:r>
              <w:rPr>
                <w:rFonts w:asciiTheme="minorHAnsi" w:hAnsiTheme="minorHAnsi"/>
                <w:snapToGrid w:val="0"/>
                <w:color w:val="00B050"/>
                <w:sz w:val="22"/>
                <w:szCs w:val="22"/>
                <w:lang w:val="de-DE"/>
              </w:rPr>
              <w:t>Biosicher</w:t>
            </w:r>
            <w:r w:rsidR="00E56C24">
              <w:rPr>
                <w:rFonts w:asciiTheme="minorHAnsi" w:hAnsiTheme="minorHAnsi"/>
                <w:snapToGrid w:val="0"/>
                <w:color w:val="00B050"/>
                <w:sz w:val="22"/>
                <w:szCs w:val="22"/>
                <w:lang w:val="de-DE"/>
              </w:rPr>
              <w:t>heit</w:t>
            </w:r>
          </w:p>
          <w:p w14:paraId="02B2410A" w14:textId="77777777" w:rsidR="00E56C24" w:rsidRDefault="00E56C24" w:rsidP="002250BE">
            <w:pPr>
              <w:pStyle w:val="Plattetekstinspringen"/>
              <w:rPr>
                <w:rFonts w:asciiTheme="minorHAnsi" w:hAnsiTheme="minorHAnsi"/>
                <w:snapToGrid w:val="0"/>
                <w:color w:val="00B050"/>
                <w:sz w:val="22"/>
                <w:szCs w:val="22"/>
                <w:lang w:val="de-DE"/>
              </w:rPr>
            </w:pPr>
          </w:p>
          <w:p w14:paraId="41281A92" w14:textId="77777777" w:rsidR="00E56C24" w:rsidRDefault="00E56C24" w:rsidP="002250BE">
            <w:pPr>
              <w:pStyle w:val="Plattetekstinspringen"/>
              <w:rPr>
                <w:rFonts w:asciiTheme="minorHAnsi" w:hAnsiTheme="minorHAnsi"/>
                <w:snapToGrid w:val="0"/>
                <w:color w:val="00B050"/>
                <w:sz w:val="22"/>
                <w:szCs w:val="22"/>
                <w:lang w:val="de-DE"/>
              </w:rPr>
            </w:pPr>
          </w:p>
          <w:p w14:paraId="4915FDE3" w14:textId="77777777" w:rsidR="00E56C24" w:rsidRDefault="00E56C24" w:rsidP="002250BE">
            <w:pPr>
              <w:pStyle w:val="Plattetekstinspringen"/>
              <w:rPr>
                <w:rFonts w:asciiTheme="minorHAnsi" w:hAnsiTheme="minorHAnsi"/>
                <w:snapToGrid w:val="0"/>
                <w:color w:val="00B050"/>
                <w:sz w:val="22"/>
                <w:szCs w:val="22"/>
                <w:lang w:val="de-DE"/>
              </w:rPr>
            </w:pPr>
          </w:p>
          <w:p w14:paraId="5344D44E" w14:textId="77777777" w:rsidR="00E56C24" w:rsidRPr="002250BE" w:rsidRDefault="00E56C24" w:rsidP="002250BE">
            <w:pPr>
              <w:pStyle w:val="Plattetekstinspringen"/>
              <w:rPr>
                <w:rFonts w:asciiTheme="minorHAnsi" w:hAnsiTheme="minorHAnsi"/>
                <w:snapToGrid w:val="0"/>
                <w:color w:val="00B050"/>
                <w:sz w:val="22"/>
                <w:szCs w:val="22"/>
                <w:lang w:val="de-DE"/>
              </w:rPr>
            </w:pPr>
          </w:p>
          <w:p w14:paraId="62A5958D" w14:textId="20832186" w:rsidR="008146A0" w:rsidRPr="00E9301B" w:rsidRDefault="008E0BE6" w:rsidP="002250BE">
            <w:pPr>
              <w:pStyle w:val="Plattetekstinspringen"/>
              <w:rPr>
                <w:rFonts w:asciiTheme="minorHAnsi" w:hAnsiTheme="minorHAnsi"/>
                <w:snapToGrid w:val="0"/>
                <w:sz w:val="22"/>
                <w:szCs w:val="22"/>
                <w:lang w:val="de-DE"/>
              </w:rPr>
            </w:pPr>
            <w:r w:rsidRPr="00E9301B">
              <w:rPr>
                <w:rFonts w:asciiTheme="minorHAnsi" w:hAnsiTheme="minorHAnsi"/>
                <w:snapToGrid w:val="0"/>
                <w:sz w:val="22"/>
                <w:szCs w:val="22"/>
                <w:lang w:val="de-DE"/>
              </w:rPr>
              <w:t>Tiergesundheit</w:t>
            </w:r>
          </w:p>
          <w:p w14:paraId="62A5958E"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8F"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90"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91"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92"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93" w14:textId="77777777" w:rsidR="00AC504B" w:rsidRPr="002250BE" w:rsidRDefault="00AC504B">
            <w:pPr>
              <w:pStyle w:val="Plattetekstinspringen"/>
              <w:ind w:left="0" w:firstLine="0"/>
              <w:rPr>
                <w:rFonts w:asciiTheme="minorHAnsi" w:hAnsiTheme="minorHAnsi"/>
                <w:strike/>
                <w:snapToGrid w:val="0"/>
                <w:color w:val="FF0000"/>
                <w:sz w:val="22"/>
                <w:szCs w:val="22"/>
                <w:lang w:val="de-DE"/>
              </w:rPr>
            </w:pPr>
          </w:p>
          <w:p w14:paraId="62A59594" w14:textId="77777777" w:rsidR="008146A0" w:rsidRPr="002250BE" w:rsidRDefault="008146A0">
            <w:pPr>
              <w:pStyle w:val="Plattetekstinspringen"/>
              <w:ind w:left="0" w:firstLine="0"/>
              <w:rPr>
                <w:rFonts w:asciiTheme="minorHAnsi" w:hAnsiTheme="minorHAnsi"/>
                <w:strike/>
                <w:snapToGrid w:val="0"/>
                <w:color w:val="FF0000"/>
                <w:sz w:val="22"/>
                <w:szCs w:val="22"/>
                <w:lang w:val="de-DE"/>
              </w:rPr>
            </w:pPr>
            <w:r w:rsidRPr="002250BE">
              <w:rPr>
                <w:rFonts w:asciiTheme="minorHAnsi" w:hAnsiTheme="minorHAnsi"/>
                <w:strike/>
                <w:snapToGrid w:val="0"/>
                <w:color w:val="FF0000"/>
                <w:sz w:val="22"/>
                <w:szCs w:val="22"/>
                <w:lang w:val="de-DE"/>
              </w:rPr>
              <w:t>2.</w:t>
            </w:r>
            <w:r w:rsidR="008E0BE6" w:rsidRPr="002250BE">
              <w:rPr>
                <w:rFonts w:asciiTheme="minorHAnsi" w:hAnsiTheme="minorHAnsi"/>
                <w:strike/>
                <w:snapToGrid w:val="0"/>
                <w:color w:val="FF0000"/>
                <w:sz w:val="22"/>
                <w:szCs w:val="22"/>
                <w:lang w:val="de-DE"/>
              </w:rPr>
              <w:t xml:space="preserve"> Tiergesundheit</w:t>
            </w:r>
          </w:p>
          <w:p w14:paraId="62A59595" w14:textId="77777777" w:rsidR="008A5C9C" w:rsidRPr="002250BE" w:rsidRDefault="008A5C9C" w:rsidP="008A5C9C">
            <w:pPr>
              <w:pStyle w:val="Plattetekstinspringen"/>
              <w:ind w:left="0" w:firstLine="0"/>
              <w:rPr>
                <w:rFonts w:asciiTheme="minorHAnsi" w:hAnsiTheme="minorHAnsi"/>
                <w:strike/>
                <w:snapToGrid w:val="0"/>
                <w:color w:val="FF0000"/>
                <w:sz w:val="22"/>
                <w:szCs w:val="22"/>
                <w:lang w:val="de-DE"/>
              </w:rPr>
            </w:pPr>
          </w:p>
          <w:p w14:paraId="62A59596" w14:textId="77777777" w:rsidR="008A5C9C" w:rsidRPr="002250BE" w:rsidRDefault="008A5C9C" w:rsidP="008A5C9C">
            <w:pPr>
              <w:pStyle w:val="Plattetekstinspringen"/>
              <w:ind w:left="0" w:firstLine="0"/>
              <w:rPr>
                <w:rFonts w:asciiTheme="minorHAnsi" w:hAnsiTheme="minorHAnsi"/>
                <w:strike/>
                <w:snapToGrid w:val="0"/>
                <w:color w:val="FF0000"/>
                <w:sz w:val="22"/>
                <w:szCs w:val="22"/>
                <w:lang w:val="de-DE"/>
              </w:rPr>
            </w:pPr>
          </w:p>
          <w:p w14:paraId="62A59597" w14:textId="77777777" w:rsidR="008A5C9C" w:rsidRPr="002250BE" w:rsidRDefault="008A5C9C" w:rsidP="008A5C9C">
            <w:pPr>
              <w:pStyle w:val="Plattetekstinspringen"/>
              <w:ind w:left="0" w:firstLine="0"/>
              <w:rPr>
                <w:rFonts w:asciiTheme="minorHAnsi" w:hAnsiTheme="minorHAnsi"/>
                <w:strike/>
                <w:snapToGrid w:val="0"/>
                <w:color w:val="FF0000"/>
                <w:sz w:val="22"/>
                <w:szCs w:val="22"/>
                <w:lang w:val="de-DE"/>
              </w:rPr>
            </w:pPr>
          </w:p>
          <w:p w14:paraId="62A59598" w14:textId="77777777" w:rsidR="008A5C9C" w:rsidRPr="002250BE" w:rsidRDefault="008A5C9C" w:rsidP="008A5C9C">
            <w:pPr>
              <w:pStyle w:val="Plattetekstinspringen"/>
              <w:ind w:left="0" w:firstLine="0"/>
              <w:rPr>
                <w:rFonts w:asciiTheme="minorHAnsi" w:hAnsiTheme="minorHAnsi"/>
                <w:strike/>
                <w:snapToGrid w:val="0"/>
                <w:color w:val="FF0000"/>
                <w:sz w:val="22"/>
                <w:szCs w:val="22"/>
                <w:lang w:val="de-DE"/>
              </w:rPr>
            </w:pPr>
          </w:p>
          <w:p w14:paraId="62A59599" w14:textId="77777777" w:rsidR="008A5C9C" w:rsidRPr="002250BE" w:rsidRDefault="008A5C9C" w:rsidP="008A5C9C">
            <w:pPr>
              <w:pStyle w:val="Plattetekstinspringen"/>
              <w:ind w:left="0" w:firstLine="0"/>
              <w:rPr>
                <w:rFonts w:asciiTheme="minorHAnsi" w:hAnsiTheme="minorHAnsi"/>
                <w:strike/>
                <w:snapToGrid w:val="0"/>
                <w:color w:val="FF0000"/>
                <w:sz w:val="22"/>
                <w:szCs w:val="22"/>
                <w:lang w:val="de-DE"/>
              </w:rPr>
            </w:pPr>
          </w:p>
          <w:p w14:paraId="62A5959A" w14:textId="77777777" w:rsidR="008A5C9C" w:rsidRPr="002250BE" w:rsidRDefault="008A5C9C" w:rsidP="008A5C9C">
            <w:pPr>
              <w:pStyle w:val="Plattetekstinspringen"/>
              <w:ind w:left="0" w:firstLine="0"/>
              <w:rPr>
                <w:rFonts w:asciiTheme="minorHAnsi" w:hAnsiTheme="minorHAnsi"/>
                <w:strike/>
                <w:snapToGrid w:val="0"/>
                <w:color w:val="FF0000"/>
                <w:sz w:val="22"/>
                <w:szCs w:val="22"/>
                <w:lang w:val="de-DE"/>
              </w:rPr>
            </w:pPr>
          </w:p>
          <w:p w14:paraId="62A5959B" w14:textId="77777777" w:rsidR="008146A0" w:rsidRPr="002250BE" w:rsidRDefault="008E0BE6" w:rsidP="008E0BE6">
            <w:pPr>
              <w:pStyle w:val="Plattetekstinspringen"/>
              <w:ind w:left="0" w:firstLine="0"/>
              <w:rPr>
                <w:rFonts w:asciiTheme="minorHAnsi" w:hAnsiTheme="minorHAnsi"/>
                <w:strike/>
                <w:snapToGrid w:val="0"/>
                <w:color w:val="FF0000"/>
                <w:sz w:val="22"/>
                <w:szCs w:val="22"/>
                <w:lang w:val="de-DE"/>
              </w:rPr>
            </w:pPr>
            <w:r w:rsidRPr="002250BE">
              <w:rPr>
                <w:rFonts w:asciiTheme="minorHAnsi" w:hAnsiTheme="minorHAnsi"/>
                <w:strike/>
                <w:snapToGrid w:val="0"/>
                <w:color w:val="FF0000"/>
                <w:sz w:val="22"/>
                <w:szCs w:val="22"/>
                <w:lang w:val="de-DE"/>
              </w:rPr>
              <w:t>3. Tiergesundheit</w:t>
            </w:r>
          </w:p>
          <w:p w14:paraId="62A5959C" w14:textId="77777777" w:rsidR="008E0BE6" w:rsidRPr="002250BE" w:rsidRDefault="008E0BE6" w:rsidP="008E0BE6">
            <w:pPr>
              <w:pStyle w:val="Plattetekstinspringen"/>
              <w:ind w:left="0" w:firstLine="0"/>
              <w:rPr>
                <w:rFonts w:asciiTheme="minorHAnsi" w:hAnsiTheme="minorHAnsi"/>
                <w:strike/>
                <w:snapToGrid w:val="0"/>
                <w:color w:val="FF0000"/>
                <w:sz w:val="22"/>
                <w:szCs w:val="22"/>
                <w:lang w:val="de-DE"/>
              </w:rPr>
            </w:pPr>
          </w:p>
          <w:p w14:paraId="62A5959D" w14:textId="77777777" w:rsidR="008E0BE6" w:rsidRPr="002250BE" w:rsidRDefault="008E0BE6" w:rsidP="008E0BE6">
            <w:pPr>
              <w:pStyle w:val="Plattetekstinspringen"/>
              <w:ind w:left="0" w:firstLine="0"/>
              <w:rPr>
                <w:rFonts w:asciiTheme="minorHAnsi" w:hAnsiTheme="minorHAnsi"/>
                <w:strike/>
                <w:snapToGrid w:val="0"/>
                <w:color w:val="FF0000"/>
                <w:sz w:val="22"/>
                <w:szCs w:val="22"/>
                <w:lang w:val="de-DE"/>
              </w:rPr>
            </w:pPr>
          </w:p>
          <w:p w14:paraId="62A5959E" w14:textId="77777777" w:rsidR="008E0BE6" w:rsidRPr="002250BE" w:rsidRDefault="008E0BE6" w:rsidP="008E0BE6">
            <w:pPr>
              <w:pStyle w:val="Plattetekstinspringen"/>
              <w:ind w:left="0" w:firstLine="0"/>
              <w:rPr>
                <w:rFonts w:asciiTheme="minorHAnsi" w:hAnsiTheme="minorHAnsi"/>
                <w:strike/>
                <w:snapToGrid w:val="0"/>
                <w:color w:val="FF0000"/>
                <w:sz w:val="22"/>
                <w:szCs w:val="22"/>
                <w:lang w:val="de-DE"/>
              </w:rPr>
            </w:pPr>
          </w:p>
          <w:p w14:paraId="62A5959F" w14:textId="77777777" w:rsidR="008E0BE6" w:rsidRPr="002250BE" w:rsidRDefault="008E0BE6" w:rsidP="008E0BE6">
            <w:pPr>
              <w:pStyle w:val="Plattetekstinspringen"/>
              <w:ind w:left="0" w:firstLine="0"/>
              <w:rPr>
                <w:rFonts w:asciiTheme="minorHAnsi" w:hAnsiTheme="minorHAnsi"/>
                <w:strike/>
                <w:snapToGrid w:val="0"/>
                <w:color w:val="FF0000"/>
                <w:sz w:val="22"/>
                <w:szCs w:val="22"/>
                <w:lang w:val="de-DE"/>
              </w:rPr>
            </w:pPr>
          </w:p>
          <w:p w14:paraId="62A595A0" w14:textId="77777777" w:rsidR="00AC504B" w:rsidRPr="002250BE" w:rsidRDefault="00AC504B" w:rsidP="008E0BE6">
            <w:pPr>
              <w:pStyle w:val="Plattetekstinspringen"/>
              <w:ind w:left="0" w:firstLine="0"/>
              <w:rPr>
                <w:rFonts w:asciiTheme="minorHAnsi" w:hAnsiTheme="minorHAnsi"/>
                <w:strike/>
                <w:snapToGrid w:val="0"/>
                <w:color w:val="FF0000"/>
                <w:sz w:val="22"/>
                <w:szCs w:val="22"/>
                <w:lang w:val="de-DE"/>
              </w:rPr>
            </w:pPr>
          </w:p>
          <w:p w14:paraId="62A595A1" w14:textId="77777777" w:rsidR="008E0BE6" w:rsidRPr="002250BE" w:rsidRDefault="008E0BE6" w:rsidP="008E0BE6">
            <w:pPr>
              <w:pStyle w:val="Plattetekstinspringen"/>
              <w:ind w:left="0" w:firstLine="0"/>
              <w:rPr>
                <w:rFonts w:asciiTheme="minorHAnsi" w:hAnsiTheme="minorHAnsi"/>
                <w:strike/>
                <w:snapToGrid w:val="0"/>
                <w:color w:val="FF0000"/>
                <w:sz w:val="22"/>
                <w:szCs w:val="22"/>
                <w:lang w:val="de-DE"/>
              </w:rPr>
            </w:pPr>
            <w:r w:rsidRPr="002250BE">
              <w:rPr>
                <w:rFonts w:asciiTheme="minorHAnsi" w:hAnsiTheme="minorHAnsi"/>
                <w:strike/>
                <w:snapToGrid w:val="0"/>
                <w:color w:val="FF0000"/>
                <w:sz w:val="22"/>
                <w:szCs w:val="22"/>
                <w:lang w:val="de-DE"/>
              </w:rPr>
              <w:t>4. Hygiene</w:t>
            </w:r>
          </w:p>
          <w:p w14:paraId="62A595A2"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A3"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A4"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A5"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A6" w14:textId="77777777" w:rsidR="008146A0" w:rsidRPr="00E9301B" w:rsidRDefault="008146A0">
            <w:pPr>
              <w:pStyle w:val="Plattetekstinspringen"/>
              <w:ind w:left="0" w:firstLine="0"/>
              <w:rPr>
                <w:rFonts w:asciiTheme="minorHAnsi" w:hAnsiTheme="minorHAnsi"/>
                <w:snapToGrid w:val="0"/>
                <w:sz w:val="22"/>
                <w:szCs w:val="22"/>
                <w:lang w:val="de-DE"/>
              </w:rPr>
            </w:pPr>
          </w:p>
        </w:tc>
        <w:tc>
          <w:tcPr>
            <w:tcW w:w="2268" w:type="dxa"/>
          </w:tcPr>
          <w:p w14:paraId="62A595A7"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A8" w14:textId="77777777" w:rsidR="008146A0" w:rsidRPr="00E9301B" w:rsidRDefault="008146A0">
            <w:pPr>
              <w:pStyle w:val="Plattetekstinspringen"/>
              <w:ind w:left="0" w:firstLine="0"/>
              <w:rPr>
                <w:rFonts w:asciiTheme="minorHAnsi" w:hAnsiTheme="minorHAnsi"/>
                <w:snapToGrid w:val="0"/>
                <w:sz w:val="22"/>
                <w:szCs w:val="22"/>
                <w:lang w:val="de-DE"/>
              </w:rPr>
            </w:pPr>
          </w:p>
        </w:tc>
      </w:tr>
      <w:tr w:rsidR="008146A0" w:rsidRPr="00921EA9" w14:paraId="62A595AF" w14:textId="77777777" w:rsidTr="00E54EFC">
        <w:tc>
          <w:tcPr>
            <w:tcW w:w="9748" w:type="dxa"/>
            <w:gridSpan w:val="2"/>
          </w:tcPr>
          <w:p w14:paraId="62A595AA" w14:textId="77777777" w:rsidR="008146A0" w:rsidRPr="00E9301B" w:rsidRDefault="008146A0">
            <w:pPr>
              <w:pStyle w:val="Plattetekstinspringen"/>
              <w:ind w:left="0" w:firstLine="0"/>
              <w:rPr>
                <w:rFonts w:asciiTheme="minorHAnsi" w:hAnsiTheme="minorHAnsi"/>
                <w:b/>
                <w:snapToGrid w:val="0"/>
                <w:sz w:val="22"/>
                <w:szCs w:val="22"/>
                <w:lang w:val="de-DE"/>
              </w:rPr>
            </w:pPr>
            <w:r w:rsidRPr="00E9301B">
              <w:rPr>
                <w:rFonts w:asciiTheme="minorHAnsi" w:hAnsiTheme="minorHAnsi"/>
                <w:b/>
                <w:snapToGrid w:val="0"/>
                <w:sz w:val="22"/>
                <w:szCs w:val="22"/>
                <w:lang w:val="de-DE"/>
              </w:rPr>
              <w:t>Erwartete Reduktion des Antibiotika-Einsatzes mit den obigen</w:t>
            </w:r>
            <w:r w:rsidR="00255DB7" w:rsidRPr="00E9301B">
              <w:rPr>
                <w:rFonts w:asciiTheme="minorHAnsi" w:hAnsiTheme="minorHAnsi"/>
                <w:b/>
                <w:snapToGrid w:val="0"/>
                <w:sz w:val="22"/>
                <w:szCs w:val="22"/>
                <w:lang w:val="de-DE"/>
              </w:rPr>
              <w:t xml:space="preserve"> Gesundheitsmaßnahmen.</w:t>
            </w:r>
            <w:r w:rsidRPr="00E9301B">
              <w:rPr>
                <w:rFonts w:asciiTheme="minorHAnsi" w:hAnsiTheme="minorHAnsi"/>
                <w:b/>
                <w:snapToGrid w:val="0"/>
                <w:sz w:val="22"/>
                <w:szCs w:val="22"/>
                <w:lang w:val="de-DE"/>
              </w:rPr>
              <w:t xml:space="preserve"> </w:t>
            </w:r>
          </w:p>
          <w:p w14:paraId="62A595AB"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AC"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AD" w14:textId="77777777" w:rsidR="008146A0" w:rsidRPr="00E9301B" w:rsidRDefault="008146A0">
            <w:pPr>
              <w:pStyle w:val="Plattetekstinspringen"/>
              <w:ind w:left="0" w:firstLine="0"/>
              <w:rPr>
                <w:rFonts w:asciiTheme="minorHAnsi" w:hAnsiTheme="minorHAnsi"/>
                <w:snapToGrid w:val="0"/>
                <w:sz w:val="22"/>
                <w:szCs w:val="22"/>
                <w:lang w:val="de-DE"/>
              </w:rPr>
            </w:pPr>
          </w:p>
          <w:p w14:paraId="62A595AE" w14:textId="77777777" w:rsidR="008146A0" w:rsidRPr="00E9301B" w:rsidRDefault="008146A0">
            <w:pPr>
              <w:pStyle w:val="Plattetekstinspringen"/>
              <w:ind w:left="0" w:firstLine="0"/>
              <w:rPr>
                <w:rFonts w:asciiTheme="minorHAnsi" w:hAnsiTheme="minorHAnsi"/>
                <w:snapToGrid w:val="0"/>
                <w:sz w:val="22"/>
                <w:szCs w:val="22"/>
                <w:lang w:val="de-DE"/>
              </w:rPr>
            </w:pPr>
          </w:p>
        </w:tc>
      </w:tr>
    </w:tbl>
    <w:p w14:paraId="62A595B0" w14:textId="77777777" w:rsidR="009A3871" w:rsidRPr="00E9301B" w:rsidRDefault="009A3871">
      <w:pPr>
        <w:rPr>
          <w:rFonts w:asciiTheme="minorHAnsi" w:hAnsiTheme="minorHAnsi"/>
          <w:b/>
          <w:sz w:val="22"/>
          <w:szCs w:val="22"/>
          <w:lang w:val="de-DE"/>
        </w:rPr>
      </w:pPr>
    </w:p>
    <w:p w14:paraId="62A595B1" w14:textId="77777777" w:rsidR="00CE7397" w:rsidRDefault="00CE7397">
      <w:pPr>
        <w:rPr>
          <w:rFonts w:asciiTheme="minorHAnsi" w:hAnsiTheme="minorHAnsi"/>
          <w:b/>
          <w:sz w:val="22"/>
          <w:szCs w:val="22"/>
          <w:lang w:val="de-DE"/>
        </w:rPr>
      </w:pPr>
      <w:r>
        <w:rPr>
          <w:rFonts w:asciiTheme="minorHAnsi" w:hAnsiTheme="minorHAnsi"/>
          <w:b/>
          <w:sz w:val="22"/>
          <w:szCs w:val="22"/>
          <w:lang w:val="de-DE"/>
        </w:rPr>
        <w:br w:type="page"/>
      </w:r>
    </w:p>
    <w:p w14:paraId="62A595B2"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A.4 Evaluationsbericht Betriebsgesundheitsplan</w:t>
      </w:r>
    </w:p>
    <w:p w14:paraId="62A595B3"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 xml:space="preserve">Jedes Jahr evaluieren Sie gemeinsam mit Ihrem Tierarzt und Ihren technischen Beratern die ergriffenen Maßnahmen und die zugehörigen Reduktionsziele. </w:t>
      </w:r>
    </w:p>
    <w:p w14:paraId="62A595B4" w14:textId="77777777" w:rsidR="008146A0" w:rsidRPr="00E9301B" w:rsidRDefault="008146A0">
      <w:pPr>
        <w:rPr>
          <w:rFonts w:asciiTheme="minorHAnsi" w:hAnsiTheme="minorHAnsi"/>
          <w:sz w:val="22"/>
          <w:szCs w:val="22"/>
          <w:lang w:val="de-DE"/>
        </w:rPr>
      </w:pP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5580"/>
        <w:gridCol w:w="1620"/>
      </w:tblGrid>
      <w:tr w:rsidR="008146A0" w:rsidRPr="00E9301B" w14:paraId="62A595B9" w14:textId="77777777">
        <w:tc>
          <w:tcPr>
            <w:tcW w:w="2520" w:type="dxa"/>
          </w:tcPr>
          <w:p w14:paraId="62A595B5" w14:textId="77777777" w:rsidR="008146A0" w:rsidRPr="00E9301B" w:rsidRDefault="00CE7397">
            <w:pPr>
              <w:rPr>
                <w:rFonts w:asciiTheme="minorHAnsi" w:hAnsiTheme="minorHAnsi"/>
                <w:sz w:val="22"/>
                <w:szCs w:val="22"/>
                <w:lang w:val="de-DE"/>
              </w:rPr>
            </w:pPr>
            <w:r>
              <w:rPr>
                <w:rFonts w:asciiTheme="minorHAnsi" w:hAnsiTheme="minorHAnsi"/>
                <w:sz w:val="22"/>
                <w:szCs w:val="22"/>
                <w:lang w:val="de-DE"/>
              </w:rPr>
              <w:t>UBN- und KIP</w:t>
            </w:r>
            <w:r w:rsidR="008146A0" w:rsidRPr="00E9301B">
              <w:rPr>
                <w:rFonts w:asciiTheme="minorHAnsi" w:hAnsiTheme="minorHAnsi"/>
                <w:sz w:val="22"/>
                <w:szCs w:val="22"/>
                <w:lang w:val="de-DE"/>
              </w:rPr>
              <w:t>-Nummer</w:t>
            </w:r>
          </w:p>
          <w:p w14:paraId="62A595B6" w14:textId="77777777" w:rsidR="008146A0" w:rsidRPr="00E9301B" w:rsidRDefault="008146A0">
            <w:pPr>
              <w:rPr>
                <w:rFonts w:asciiTheme="minorHAnsi" w:hAnsiTheme="minorHAnsi"/>
                <w:sz w:val="22"/>
                <w:szCs w:val="22"/>
                <w:lang w:val="de-DE"/>
              </w:rPr>
            </w:pPr>
          </w:p>
        </w:tc>
        <w:tc>
          <w:tcPr>
            <w:tcW w:w="5580" w:type="dxa"/>
          </w:tcPr>
          <w:p w14:paraId="62A595B7" w14:textId="77777777" w:rsidR="008146A0" w:rsidRPr="00E9301B" w:rsidRDefault="008146A0">
            <w:pPr>
              <w:rPr>
                <w:rFonts w:asciiTheme="minorHAnsi" w:hAnsiTheme="minorHAnsi"/>
                <w:sz w:val="22"/>
                <w:szCs w:val="22"/>
                <w:lang w:val="de-DE"/>
              </w:rPr>
            </w:pPr>
          </w:p>
        </w:tc>
        <w:tc>
          <w:tcPr>
            <w:tcW w:w="1620" w:type="dxa"/>
          </w:tcPr>
          <w:p w14:paraId="62A595B8"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Unterschrift</w:t>
            </w:r>
          </w:p>
        </w:tc>
      </w:tr>
      <w:tr w:rsidR="008146A0" w:rsidRPr="00E9301B" w14:paraId="62A595BE" w14:textId="77777777">
        <w:tc>
          <w:tcPr>
            <w:tcW w:w="2520" w:type="dxa"/>
          </w:tcPr>
          <w:p w14:paraId="62A595BA"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Name des Geflügelhalters</w:t>
            </w:r>
          </w:p>
        </w:tc>
        <w:tc>
          <w:tcPr>
            <w:tcW w:w="5580" w:type="dxa"/>
          </w:tcPr>
          <w:p w14:paraId="62A595BB" w14:textId="77777777" w:rsidR="008146A0" w:rsidRPr="00E9301B" w:rsidRDefault="008146A0">
            <w:pPr>
              <w:rPr>
                <w:rFonts w:asciiTheme="minorHAnsi" w:hAnsiTheme="minorHAnsi"/>
                <w:sz w:val="22"/>
                <w:szCs w:val="22"/>
                <w:lang w:val="de-DE"/>
              </w:rPr>
            </w:pPr>
          </w:p>
        </w:tc>
        <w:tc>
          <w:tcPr>
            <w:tcW w:w="1620" w:type="dxa"/>
          </w:tcPr>
          <w:p w14:paraId="62A595BC" w14:textId="77777777" w:rsidR="008146A0" w:rsidRPr="00E9301B" w:rsidRDefault="008146A0">
            <w:pPr>
              <w:rPr>
                <w:rFonts w:asciiTheme="minorHAnsi" w:hAnsiTheme="minorHAnsi"/>
                <w:sz w:val="22"/>
                <w:szCs w:val="22"/>
                <w:lang w:val="de-DE"/>
              </w:rPr>
            </w:pPr>
          </w:p>
          <w:p w14:paraId="62A595BD" w14:textId="77777777" w:rsidR="008146A0" w:rsidRPr="00E9301B" w:rsidRDefault="008146A0">
            <w:pPr>
              <w:rPr>
                <w:rFonts w:asciiTheme="minorHAnsi" w:hAnsiTheme="minorHAnsi"/>
                <w:sz w:val="22"/>
                <w:szCs w:val="22"/>
                <w:lang w:val="de-DE"/>
              </w:rPr>
            </w:pPr>
          </w:p>
        </w:tc>
      </w:tr>
      <w:tr w:rsidR="008146A0" w:rsidRPr="00E9301B" w14:paraId="62A595C3" w14:textId="77777777">
        <w:tc>
          <w:tcPr>
            <w:tcW w:w="2520" w:type="dxa"/>
          </w:tcPr>
          <w:p w14:paraId="62A595BF"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Name des Tierarztes</w:t>
            </w:r>
          </w:p>
        </w:tc>
        <w:tc>
          <w:tcPr>
            <w:tcW w:w="5580" w:type="dxa"/>
          </w:tcPr>
          <w:p w14:paraId="62A595C0" w14:textId="77777777" w:rsidR="008146A0" w:rsidRPr="00E9301B" w:rsidRDefault="008146A0">
            <w:pPr>
              <w:rPr>
                <w:rFonts w:asciiTheme="minorHAnsi" w:hAnsiTheme="minorHAnsi"/>
                <w:sz w:val="22"/>
                <w:szCs w:val="22"/>
                <w:lang w:val="de-DE"/>
              </w:rPr>
            </w:pPr>
          </w:p>
        </w:tc>
        <w:tc>
          <w:tcPr>
            <w:tcW w:w="1620" w:type="dxa"/>
          </w:tcPr>
          <w:p w14:paraId="62A595C1" w14:textId="77777777" w:rsidR="008146A0" w:rsidRPr="00E9301B" w:rsidRDefault="008146A0">
            <w:pPr>
              <w:rPr>
                <w:rFonts w:asciiTheme="minorHAnsi" w:hAnsiTheme="minorHAnsi"/>
                <w:sz w:val="22"/>
                <w:szCs w:val="22"/>
                <w:lang w:val="de-DE"/>
              </w:rPr>
            </w:pPr>
          </w:p>
          <w:p w14:paraId="62A595C2" w14:textId="77777777" w:rsidR="008146A0" w:rsidRPr="00E9301B" w:rsidRDefault="008146A0">
            <w:pPr>
              <w:rPr>
                <w:rFonts w:asciiTheme="minorHAnsi" w:hAnsiTheme="minorHAnsi"/>
                <w:sz w:val="22"/>
                <w:szCs w:val="22"/>
                <w:lang w:val="de-DE"/>
              </w:rPr>
            </w:pPr>
          </w:p>
        </w:tc>
      </w:tr>
      <w:tr w:rsidR="008146A0" w:rsidRPr="00921EA9" w14:paraId="62A595C9" w14:textId="77777777">
        <w:tc>
          <w:tcPr>
            <w:tcW w:w="2520" w:type="dxa"/>
          </w:tcPr>
          <w:p w14:paraId="62A595C4" w14:textId="77777777" w:rsidR="008146A0" w:rsidRPr="00E9301B" w:rsidRDefault="008146A0">
            <w:pPr>
              <w:pStyle w:val="Voetnoottekst"/>
              <w:rPr>
                <w:rFonts w:asciiTheme="minorHAnsi" w:hAnsiTheme="minorHAnsi"/>
                <w:snapToGrid w:val="0"/>
                <w:sz w:val="22"/>
                <w:szCs w:val="22"/>
                <w:lang w:val="de-DE"/>
              </w:rPr>
            </w:pPr>
            <w:r w:rsidRPr="00E9301B">
              <w:rPr>
                <w:rFonts w:asciiTheme="minorHAnsi" w:hAnsiTheme="minorHAnsi"/>
                <w:snapToGrid w:val="0"/>
                <w:sz w:val="22"/>
                <w:szCs w:val="22"/>
                <w:lang w:val="de-DE"/>
              </w:rPr>
              <w:t>Namen de</w:t>
            </w:r>
            <w:r w:rsidR="00E54EFC" w:rsidRPr="00E9301B">
              <w:rPr>
                <w:rFonts w:asciiTheme="minorHAnsi" w:hAnsiTheme="minorHAnsi"/>
                <w:snapToGrid w:val="0"/>
                <w:sz w:val="22"/>
                <w:szCs w:val="22"/>
                <w:lang w:val="de-DE"/>
              </w:rPr>
              <w:t>r technischen Berater</w:t>
            </w:r>
            <w:r w:rsidRPr="00E9301B">
              <w:rPr>
                <w:rFonts w:asciiTheme="minorHAnsi" w:hAnsiTheme="minorHAnsi"/>
                <w:snapToGrid w:val="0"/>
                <w:sz w:val="22"/>
                <w:szCs w:val="22"/>
                <w:lang w:val="de-DE"/>
              </w:rPr>
              <w:t xml:space="preserve"> oder des Eigentümers der Tiere</w:t>
            </w:r>
            <w:r w:rsidRPr="00E9301B">
              <w:rPr>
                <w:rStyle w:val="Voetnootmarkering"/>
                <w:rFonts w:asciiTheme="minorHAnsi" w:hAnsiTheme="minorHAnsi"/>
                <w:snapToGrid w:val="0"/>
                <w:sz w:val="22"/>
                <w:szCs w:val="22"/>
                <w:lang w:val="de-DE"/>
              </w:rPr>
              <w:footnoteReference w:id="2"/>
            </w:r>
          </w:p>
          <w:p w14:paraId="62A595C5" w14:textId="77777777" w:rsidR="008146A0" w:rsidRPr="00E9301B" w:rsidRDefault="008146A0">
            <w:pPr>
              <w:pStyle w:val="Voetnoottekst"/>
              <w:rPr>
                <w:rFonts w:asciiTheme="minorHAnsi" w:hAnsiTheme="minorHAnsi"/>
                <w:snapToGrid w:val="0"/>
                <w:sz w:val="22"/>
                <w:szCs w:val="22"/>
                <w:lang w:val="de-DE"/>
              </w:rPr>
            </w:pPr>
          </w:p>
        </w:tc>
        <w:tc>
          <w:tcPr>
            <w:tcW w:w="5580" w:type="dxa"/>
          </w:tcPr>
          <w:p w14:paraId="62A595C6" w14:textId="77777777" w:rsidR="008146A0" w:rsidRPr="00E9301B" w:rsidRDefault="008146A0">
            <w:pPr>
              <w:rPr>
                <w:rFonts w:asciiTheme="minorHAnsi" w:hAnsiTheme="minorHAnsi"/>
                <w:sz w:val="22"/>
                <w:szCs w:val="22"/>
                <w:lang w:val="de-DE"/>
              </w:rPr>
            </w:pPr>
          </w:p>
        </w:tc>
        <w:tc>
          <w:tcPr>
            <w:tcW w:w="1620" w:type="dxa"/>
          </w:tcPr>
          <w:p w14:paraId="62A595C7" w14:textId="77777777" w:rsidR="008146A0" w:rsidRPr="00E9301B" w:rsidRDefault="008146A0">
            <w:pPr>
              <w:rPr>
                <w:rFonts w:asciiTheme="minorHAnsi" w:hAnsiTheme="minorHAnsi"/>
                <w:sz w:val="22"/>
                <w:szCs w:val="22"/>
                <w:lang w:val="de-DE"/>
              </w:rPr>
            </w:pPr>
          </w:p>
          <w:p w14:paraId="62A595C8" w14:textId="77777777" w:rsidR="008146A0" w:rsidRPr="00E9301B" w:rsidRDefault="008146A0">
            <w:pPr>
              <w:rPr>
                <w:rFonts w:asciiTheme="minorHAnsi" w:hAnsiTheme="minorHAnsi"/>
                <w:sz w:val="22"/>
                <w:szCs w:val="22"/>
                <w:lang w:val="de-DE"/>
              </w:rPr>
            </w:pPr>
          </w:p>
        </w:tc>
      </w:tr>
      <w:tr w:rsidR="008146A0" w:rsidRPr="00E9301B" w14:paraId="62A595CD" w14:textId="77777777">
        <w:tc>
          <w:tcPr>
            <w:tcW w:w="2520" w:type="dxa"/>
          </w:tcPr>
          <w:p w14:paraId="62A595CA" w14:textId="77777777" w:rsidR="008146A0" w:rsidRPr="00E9301B" w:rsidRDefault="008146A0">
            <w:pPr>
              <w:pStyle w:val="Voetnoottekst"/>
              <w:rPr>
                <w:rFonts w:asciiTheme="minorHAnsi" w:hAnsiTheme="minorHAnsi"/>
                <w:snapToGrid w:val="0"/>
                <w:sz w:val="22"/>
                <w:szCs w:val="22"/>
                <w:lang w:val="de-DE"/>
              </w:rPr>
            </w:pPr>
            <w:r w:rsidRPr="00E9301B">
              <w:rPr>
                <w:rFonts w:asciiTheme="minorHAnsi" w:hAnsiTheme="minorHAnsi"/>
                <w:snapToGrid w:val="0"/>
                <w:sz w:val="22"/>
                <w:szCs w:val="22"/>
                <w:lang w:val="de-DE"/>
              </w:rPr>
              <w:t>Evaluationsdatum BGP</w:t>
            </w:r>
          </w:p>
          <w:p w14:paraId="62A595CB" w14:textId="77777777" w:rsidR="008146A0" w:rsidRPr="00E9301B" w:rsidRDefault="008146A0">
            <w:pPr>
              <w:pStyle w:val="Voetnoottekst"/>
              <w:rPr>
                <w:rFonts w:asciiTheme="minorHAnsi" w:hAnsiTheme="minorHAnsi"/>
                <w:snapToGrid w:val="0"/>
                <w:sz w:val="22"/>
                <w:szCs w:val="22"/>
                <w:lang w:val="de-DE"/>
              </w:rPr>
            </w:pPr>
          </w:p>
        </w:tc>
        <w:tc>
          <w:tcPr>
            <w:tcW w:w="7200" w:type="dxa"/>
            <w:gridSpan w:val="2"/>
          </w:tcPr>
          <w:p w14:paraId="62A595CC" w14:textId="77777777" w:rsidR="008146A0" w:rsidRPr="00E9301B" w:rsidRDefault="008146A0">
            <w:pPr>
              <w:rPr>
                <w:rFonts w:asciiTheme="minorHAnsi" w:hAnsiTheme="minorHAnsi"/>
                <w:sz w:val="22"/>
                <w:szCs w:val="22"/>
                <w:lang w:val="de-DE"/>
              </w:rPr>
            </w:pPr>
          </w:p>
        </w:tc>
      </w:tr>
    </w:tbl>
    <w:p w14:paraId="62A595CE" w14:textId="77777777" w:rsidR="009A3871" w:rsidRPr="00E9301B" w:rsidRDefault="009A3871">
      <w:pPr>
        <w:rPr>
          <w:rFonts w:asciiTheme="minorHAnsi" w:hAnsiTheme="minorHAnsi"/>
          <w:sz w:val="22"/>
          <w:szCs w:val="22"/>
          <w:lang w:val="de-DE"/>
        </w:rPr>
      </w:pPr>
    </w:p>
    <w:p w14:paraId="62A595CF" w14:textId="77777777" w:rsidR="009A3871" w:rsidRPr="00E9301B" w:rsidRDefault="009A3871">
      <w:pPr>
        <w:rPr>
          <w:rFonts w:asciiTheme="minorHAnsi" w:hAnsiTheme="minorHAnsi"/>
          <w:sz w:val="22"/>
          <w:szCs w:val="22"/>
          <w:lang w:val="de-D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2"/>
      </w:tblGrid>
      <w:tr w:rsidR="008146A0" w:rsidRPr="00921EA9" w14:paraId="62A595D4" w14:textId="77777777">
        <w:tc>
          <w:tcPr>
            <w:tcW w:w="9282" w:type="dxa"/>
          </w:tcPr>
          <w:p w14:paraId="62A595D0"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Maßnahmen (A.3) umgesetzt?                                                         ja/nein</w:t>
            </w:r>
          </w:p>
          <w:p w14:paraId="62A595D1" w14:textId="77777777" w:rsidR="008146A0" w:rsidRPr="00E9301B" w:rsidRDefault="008146A0">
            <w:pPr>
              <w:rPr>
                <w:rFonts w:asciiTheme="minorHAnsi" w:hAnsiTheme="minorHAnsi"/>
                <w:b/>
                <w:sz w:val="22"/>
                <w:szCs w:val="22"/>
                <w:lang w:val="de-DE"/>
              </w:rPr>
            </w:pPr>
            <w:r w:rsidRPr="00E9301B">
              <w:rPr>
                <w:rFonts w:asciiTheme="minorHAnsi" w:hAnsiTheme="minorHAnsi"/>
                <w:b/>
                <w:sz w:val="22"/>
                <w:szCs w:val="22"/>
                <w:lang w:val="de-DE"/>
              </w:rPr>
              <w:t>Wenn nicht: Warum nicht?</w:t>
            </w:r>
          </w:p>
          <w:p w14:paraId="62A595D2" w14:textId="77777777" w:rsidR="008146A0" w:rsidRPr="00E9301B" w:rsidRDefault="008146A0">
            <w:pPr>
              <w:rPr>
                <w:rFonts w:asciiTheme="minorHAnsi" w:hAnsiTheme="minorHAnsi"/>
                <w:sz w:val="22"/>
                <w:szCs w:val="22"/>
                <w:lang w:val="de-DE"/>
              </w:rPr>
            </w:pPr>
          </w:p>
          <w:p w14:paraId="62A595D3" w14:textId="77777777" w:rsidR="008146A0" w:rsidRPr="00E9301B" w:rsidRDefault="008146A0">
            <w:pPr>
              <w:rPr>
                <w:rFonts w:asciiTheme="minorHAnsi" w:hAnsiTheme="minorHAnsi"/>
                <w:sz w:val="22"/>
                <w:szCs w:val="22"/>
                <w:lang w:val="de-DE"/>
              </w:rPr>
            </w:pPr>
          </w:p>
        </w:tc>
      </w:tr>
      <w:tr w:rsidR="008146A0" w:rsidRPr="00921EA9" w14:paraId="62A595DC" w14:textId="77777777">
        <w:tc>
          <w:tcPr>
            <w:tcW w:w="9282" w:type="dxa"/>
          </w:tcPr>
          <w:p w14:paraId="62A595D5"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Erwartete Reduktion erreicht?                                                          ja/nein</w:t>
            </w:r>
          </w:p>
          <w:p w14:paraId="62A595D6" w14:textId="77777777" w:rsidR="008146A0" w:rsidRPr="00E9301B" w:rsidRDefault="008146A0">
            <w:pPr>
              <w:rPr>
                <w:rFonts w:asciiTheme="minorHAnsi" w:hAnsiTheme="minorHAnsi"/>
                <w:b/>
                <w:sz w:val="22"/>
                <w:szCs w:val="22"/>
                <w:lang w:val="de-DE"/>
              </w:rPr>
            </w:pPr>
            <w:r w:rsidRPr="00E9301B">
              <w:rPr>
                <w:rFonts w:asciiTheme="minorHAnsi" w:hAnsiTheme="minorHAnsi"/>
                <w:b/>
                <w:sz w:val="22"/>
                <w:szCs w:val="22"/>
                <w:lang w:val="de-DE"/>
              </w:rPr>
              <w:t>Wenn nicht: Warum nicht?</w:t>
            </w:r>
          </w:p>
          <w:p w14:paraId="62A595D7" w14:textId="77777777" w:rsidR="008146A0" w:rsidRPr="00E9301B" w:rsidRDefault="008146A0">
            <w:pPr>
              <w:rPr>
                <w:rFonts w:asciiTheme="minorHAnsi" w:hAnsiTheme="minorHAnsi"/>
                <w:sz w:val="22"/>
                <w:szCs w:val="22"/>
                <w:lang w:val="de-DE"/>
              </w:rPr>
            </w:pPr>
          </w:p>
          <w:p w14:paraId="62A595D8" w14:textId="77777777" w:rsidR="008146A0" w:rsidRPr="00E9301B" w:rsidRDefault="008146A0">
            <w:pPr>
              <w:rPr>
                <w:rFonts w:asciiTheme="minorHAnsi" w:hAnsiTheme="minorHAnsi"/>
                <w:sz w:val="22"/>
                <w:szCs w:val="22"/>
                <w:lang w:val="de-DE"/>
              </w:rPr>
            </w:pPr>
          </w:p>
          <w:p w14:paraId="62A595D9" w14:textId="77777777" w:rsidR="008146A0" w:rsidRPr="00E9301B" w:rsidRDefault="008146A0">
            <w:pPr>
              <w:rPr>
                <w:rFonts w:asciiTheme="minorHAnsi" w:hAnsiTheme="minorHAnsi"/>
                <w:sz w:val="22"/>
                <w:szCs w:val="22"/>
                <w:lang w:val="de-DE"/>
              </w:rPr>
            </w:pPr>
          </w:p>
          <w:p w14:paraId="62A595DA" w14:textId="77777777" w:rsidR="008146A0" w:rsidRPr="00E9301B" w:rsidRDefault="008146A0">
            <w:pPr>
              <w:rPr>
                <w:rFonts w:asciiTheme="minorHAnsi" w:hAnsiTheme="minorHAnsi"/>
                <w:sz w:val="22"/>
                <w:szCs w:val="22"/>
                <w:lang w:val="de-DE"/>
              </w:rPr>
            </w:pPr>
          </w:p>
          <w:p w14:paraId="62A595DB" w14:textId="77777777" w:rsidR="008146A0" w:rsidRPr="00E9301B" w:rsidRDefault="008146A0">
            <w:pPr>
              <w:rPr>
                <w:rFonts w:asciiTheme="minorHAnsi" w:hAnsiTheme="minorHAnsi"/>
                <w:sz w:val="22"/>
                <w:szCs w:val="22"/>
                <w:lang w:val="de-DE"/>
              </w:rPr>
            </w:pPr>
          </w:p>
        </w:tc>
      </w:tr>
      <w:tr w:rsidR="008146A0" w:rsidRPr="002D5D32" w14:paraId="62A595F8" w14:textId="77777777">
        <w:tc>
          <w:tcPr>
            <w:tcW w:w="9282" w:type="dxa"/>
          </w:tcPr>
          <w:p w14:paraId="62A595DD" w14:textId="77777777" w:rsidR="008146A0" w:rsidRPr="00E9301B" w:rsidRDefault="008146A0">
            <w:pPr>
              <w:rPr>
                <w:rFonts w:asciiTheme="minorHAnsi" w:hAnsiTheme="minorHAnsi"/>
                <w:b/>
                <w:sz w:val="22"/>
                <w:szCs w:val="22"/>
                <w:lang w:val="de-DE"/>
              </w:rPr>
            </w:pPr>
            <w:r w:rsidRPr="00E9301B">
              <w:rPr>
                <w:rFonts w:asciiTheme="minorHAnsi" w:hAnsiTheme="minorHAnsi"/>
                <w:b/>
                <w:sz w:val="22"/>
                <w:szCs w:val="22"/>
                <w:lang w:val="de-DE"/>
              </w:rPr>
              <w:t>Maßnahmen für das kommende Jahr</w:t>
            </w:r>
          </w:p>
          <w:p w14:paraId="62A595DE" w14:textId="77777777" w:rsidR="00AC504B" w:rsidRPr="00E9301B" w:rsidRDefault="00AC504B" w:rsidP="00AC504B">
            <w:pPr>
              <w:pStyle w:val="Plattetekstinspringen"/>
              <w:ind w:left="0" w:firstLine="0"/>
              <w:rPr>
                <w:rFonts w:asciiTheme="minorHAnsi" w:hAnsiTheme="minorHAnsi"/>
                <w:snapToGrid w:val="0"/>
                <w:sz w:val="22"/>
                <w:szCs w:val="22"/>
                <w:lang w:val="de-DE"/>
              </w:rPr>
            </w:pPr>
          </w:p>
          <w:p w14:paraId="08362318" w14:textId="22691D5A" w:rsidR="00E56C24" w:rsidRPr="002D5D32" w:rsidRDefault="002D5D32" w:rsidP="00E56C24">
            <w:pPr>
              <w:pStyle w:val="Plattetekstinspringen"/>
              <w:rPr>
                <w:rFonts w:asciiTheme="minorHAnsi" w:hAnsiTheme="minorHAnsi"/>
                <w:snapToGrid w:val="0"/>
                <w:color w:val="00B050"/>
                <w:sz w:val="22"/>
                <w:szCs w:val="22"/>
                <w:lang w:val="de-DE"/>
              </w:rPr>
            </w:pPr>
            <w:r w:rsidRPr="002D5D32">
              <w:rPr>
                <w:rFonts w:asciiTheme="minorHAnsi" w:hAnsiTheme="minorHAnsi"/>
                <w:snapToGrid w:val="0"/>
                <w:color w:val="00B050"/>
                <w:sz w:val="22"/>
                <w:szCs w:val="22"/>
                <w:lang w:val="de-DE"/>
              </w:rPr>
              <w:t>Biosicherheit</w:t>
            </w:r>
          </w:p>
          <w:p w14:paraId="1A3CEC6D" w14:textId="77777777" w:rsidR="002D5D32" w:rsidRDefault="002D5D32" w:rsidP="00E56C24">
            <w:pPr>
              <w:pStyle w:val="Plattetekstinspringen"/>
              <w:rPr>
                <w:rFonts w:asciiTheme="minorHAnsi" w:hAnsiTheme="minorHAnsi"/>
                <w:snapToGrid w:val="0"/>
                <w:sz w:val="22"/>
                <w:szCs w:val="22"/>
                <w:lang w:val="de-DE"/>
              </w:rPr>
            </w:pPr>
          </w:p>
          <w:p w14:paraId="6B1A660C" w14:textId="77777777" w:rsidR="002D5D32" w:rsidRDefault="002D5D32" w:rsidP="00E56C24">
            <w:pPr>
              <w:pStyle w:val="Plattetekstinspringen"/>
              <w:rPr>
                <w:rFonts w:asciiTheme="minorHAnsi" w:hAnsiTheme="minorHAnsi"/>
                <w:snapToGrid w:val="0"/>
                <w:sz w:val="22"/>
                <w:szCs w:val="22"/>
                <w:lang w:val="de-DE"/>
              </w:rPr>
            </w:pPr>
          </w:p>
          <w:p w14:paraId="63979BB6" w14:textId="77777777" w:rsidR="00E56C24" w:rsidRDefault="00E56C24" w:rsidP="00E56C24">
            <w:pPr>
              <w:pStyle w:val="Plattetekstinspringen"/>
              <w:rPr>
                <w:rFonts w:asciiTheme="minorHAnsi" w:hAnsiTheme="minorHAnsi"/>
                <w:snapToGrid w:val="0"/>
                <w:sz w:val="22"/>
                <w:szCs w:val="22"/>
                <w:lang w:val="de-DE"/>
              </w:rPr>
            </w:pPr>
          </w:p>
          <w:p w14:paraId="72C59C22" w14:textId="77777777" w:rsidR="009C2388" w:rsidRDefault="009C2388" w:rsidP="00E56C24">
            <w:pPr>
              <w:pStyle w:val="Plattetekstinspringen"/>
              <w:rPr>
                <w:rFonts w:asciiTheme="minorHAnsi" w:hAnsiTheme="minorHAnsi"/>
                <w:snapToGrid w:val="0"/>
                <w:sz w:val="22"/>
                <w:szCs w:val="22"/>
                <w:lang w:val="de-DE"/>
              </w:rPr>
            </w:pPr>
          </w:p>
          <w:p w14:paraId="45276545" w14:textId="77777777" w:rsidR="00E56C24" w:rsidRDefault="00E56C24" w:rsidP="00E56C24">
            <w:pPr>
              <w:pStyle w:val="Plattetekstinspringen"/>
              <w:rPr>
                <w:rFonts w:asciiTheme="minorHAnsi" w:hAnsiTheme="minorHAnsi"/>
                <w:snapToGrid w:val="0"/>
                <w:sz w:val="22"/>
                <w:szCs w:val="22"/>
                <w:lang w:val="de-DE"/>
              </w:rPr>
            </w:pPr>
          </w:p>
          <w:p w14:paraId="62A595DF" w14:textId="54D9DE06" w:rsidR="00AC504B" w:rsidRPr="00E9301B" w:rsidRDefault="00AC504B" w:rsidP="00E56C24">
            <w:pPr>
              <w:pStyle w:val="Plattetekstinspringen"/>
              <w:rPr>
                <w:rFonts w:asciiTheme="minorHAnsi" w:hAnsiTheme="minorHAnsi"/>
                <w:snapToGrid w:val="0"/>
                <w:sz w:val="22"/>
                <w:szCs w:val="22"/>
                <w:lang w:val="de-DE"/>
              </w:rPr>
            </w:pPr>
            <w:r w:rsidRPr="00E9301B">
              <w:rPr>
                <w:rFonts w:asciiTheme="minorHAnsi" w:hAnsiTheme="minorHAnsi"/>
                <w:snapToGrid w:val="0"/>
                <w:sz w:val="22"/>
                <w:szCs w:val="22"/>
                <w:lang w:val="de-DE"/>
              </w:rPr>
              <w:t>Tiergesundheit</w:t>
            </w:r>
          </w:p>
          <w:p w14:paraId="62A595E0" w14:textId="77777777" w:rsidR="00AC504B" w:rsidRPr="00E9301B" w:rsidRDefault="00AC504B" w:rsidP="00AC504B">
            <w:pPr>
              <w:pStyle w:val="Plattetekstinspringen"/>
              <w:ind w:left="0" w:firstLine="0"/>
              <w:rPr>
                <w:rFonts w:asciiTheme="minorHAnsi" w:hAnsiTheme="minorHAnsi"/>
                <w:snapToGrid w:val="0"/>
                <w:sz w:val="22"/>
                <w:szCs w:val="22"/>
                <w:lang w:val="de-DE"/>
              </w:rPr>
            </w:pPr>
          </w:p>
          <w:p w14:paraId="62A595E1" w14:textId="77777777" w:rsidR="00AC504B" w:rsidRPr="00E9301B" w:rsidRDefault="00AC504B" w:rsidP="00AC504B">
            <w:pPr>
              <w:pStyle w:val="Plattetekstinspringen"/>
              <w:ind w:left="0" w:firstLine="0"/>
              <w:rPr>
                <w:rFonts w:asciiTheme="minorHAnsi" w:hAnsiTheme="minorHAnsi"/>
                <w:snapToGrid w:val="0"/>
                <w:sz w:val="22"/>
                <w:szCs w:val="22"/>
                <w:lang w:val="de-DE"/>
              </w:rPr>
            </w:pPr>
          </w:p>
          <w:p w14:paraId="62A595E2" w14:textId="77777777" w:rsidR="00AC504B" w:rsidRPr="00E9301B" w:rsidRDefault="00AC504B" w:rsidP="00AC504B">
            <w:pPr>
              <w:pStyle w:val="Plattetekstinspringen"/>
              <w:ind w:left="0" w:firstLine="0"/>
              <w:rPr>
                <w:rFonts w:asciiTheme="minorHAnsi" w:hAnsiTheme="minorHAnsi"/>
                <w:snapToGrid w:val="0"/>
                <w:sz w:val="22"/>
                <w:szCs w:val="22"/>
                <w:lang w:val="de-DE"/>
              </w:rPr>
            </w:pPr>
          </w:p>
          <w:p w14:paraId="62A595E3" w14:textId="77777777" w:rsidR="00AC504B" w:rsidRPr="00E9301B" w:rsidRDefault="00AC504B" w:rsidP="00AC504B">
            <w:pPr>
              <w:pStyle w:val="Plattetekstinspringen"/>
              <w:ind w:left="0" w:firstLine="0"/>
              <w:rPr>
                <w:rFonts w:asciiTheme="minorHAnsi" w:hAnsiTheme="minorHAnsi"/>
                <w:snapToGrid w:val="0"/>
                <w:sz w:val="22"/>
                <w:szCs w:val="22"/>
                <w:lang w:val="de-DE"/>
              </w:rPr>
            </w:pPr>
          </w:p>
          <w:p w14:paraId="62A595E4" w14:textId="77777777" w:rsidR="00AC504B" w:rsidRPr="00E9301B" w:rsidRDefault="00AC504B" w:rsidP="00AC504B">
            <w:pPr>
              <w:pStyle w:val="Plattetekstinspringen"/>
              <w:ind w:left="0" w:firstLine="0"/>
              <w:rPr>
                <w:rFonts w:asciiTheme="minorHAnsi" w:hAnsiTheme="minorHAnsi"/>
                <w:snapToGrid w:val="0"/>
                <w:sz w:val="22"/>
                <w:szCs w:val="22"/>
                <w:lang w:val="de-DE"/>
              </w:rPr>
            </w:pPr>
          </w:p>
          <w:p w14:paraId="62A595E5" w14:textId="77777777" w:rsidR="00AC504B" w:rsidRPr="00E56C24" w:rsidRDefault="00AC504B" w:rsidP="00AC504B">
            <w:pPr>
              <w:pStyle w:val="Plattetekstinspringen"/>
              <w:ind w:left="0" w:firstLine="0"/>
              <w:rPr>
                <w:rFonts w:asciiTheme="minorHAnsi" w:hAnsiTheme="minorHAnsi"/>
                <w:strike/>
                <w:snapToGrid w:val="0"/>
                <w:color w:val="FF0000"/>
                <w:sz w:val="22"/>
                <w:szCs w:val="22"/>
                <w:lang w:val="de-DE"/>
              </w:rPr>
            </w:pPr>
            <w:r w:rsidRPr="00E56C24">
              <w:rPr>
                <w:rFonts w:asciiTheme="minorHAnsi" w:hAnsiTheme="minorHAnsi"/>
                <w:strike/>
                <w:snapToGrid w:val="0"/>
                <w:color w:val="FF0000"/>
                <w:sz w:val="22"/>
                <w:szCs w:val="22"/>
                <w:lang w:val="de-DE"/>
              </w:rPr>
              <w:t>2. Tiergesundheit</w:t>
            </w:r>
          </w:p>
          <w:p w14:paraId="62A595E6" w14:textId="77777777" w:rsidR="00AC504B" w:rsidRPr="00E56C24" w:rsidRDefault="00AC504B" w:rsidP="00AC504B">
            <w:pPr>
              <w:pStyle w:val="Plattetekstinspringen"/>
              <w:ind w:left="0" w:firstLine="0"/>
              <w:rPr>
                <w:rFonts w:asciiTheme="minorHAnsi" w:hAnsiTheme="minorHAnsi"/>
                <w:strike/>
                <w:snapToGrid w:val="0"/>
                <w:color w:val="FF0000"/>
                <w:sz w:val="22"/>
                <w:szCs w:val="22"/>
                <w:lang w:val="de-DE"/>
              </w:rPr>
            </w:pPr>
          </w:p>
          <w:p w14:paraId="62A595E7" w14:textId="77777777" w:rsidR="00AC504B" w:rsidRPr="00E56C24" w:rsidRDefault="00AC504B" w:rsidP="00AC504B">
            <w:pPr>
              <w:pStyle w:val="Plattetekstinspringen"/>
              <w:ind w:left="0" w:firstLine="0"/>
              <w:rPr>
                <w:rFonts w:asciiTheme="minorHAnsi" w:hAnsiTheme="minorHAnsi"/>
                <w:strike/>
                <w:snapToGrid w:val="0"/>
                <w:color w:val="FF0000"/>
                <w:sz w:val="22"/>
                <w:szCs w:val="22"/>
                <w:lang w:val="de-DE"/>
              </w:rPr>
            </w:pPr>
          </w:p>
          <w:p w14:paraId="62A595E8" w14:textId="77777777" w:rsidR="00AC504B" w:rsidRPr="00E56C24" w:rsidRDefault="00AC504B" w:rsidP="00AC504B">
            <w:pPr>
              <w:pStyle w:val="Plattetekstinspringen"/>
              <w:ind w:left="0" w:firstLine="0"/>
              <w:rPr>
                <w:rFonts w:asciiTheme="minorHAnsi" w:hAnsiTheme="minorHAnsi"/>
                <w:strike/>
                <w:snapToGrid w:val="0"/>
                <w:color w:val="FF0000"/>
                <w:sz w:val="22"/>
                <w:szCs w:val="22"/>
                <w:lang w:val="de-DE"/>
              </w:rPr>
            </w:pPr>
          </w:p>
          <w:p w14:paraId="62A595E9" w14:textId="77777777" w:rsidR="00AC504B" w:rsidRPr="00E56C24" w:rsidRDefault="00AC504B" w:rsidP="00AC504B">
            <w:pPr>
              <w:pStyle w:val="Plattetekstinspringen"/>
              <w:ind w:left="0" w:firstLine="0"/>
              <w:rPr>
                <w:rFonts w:asciiTheme="minorHAnsi" w:hAnsiTheme="minorHAnsi"/>
                <w:strike/>
                <w:snapToGrid w:val="0"/>
                <w:color w:val="FF0000"/>
                <w:sz w:val="22"/>
                <w:szCs w:val="22"/>
                <w:lang w:val="de-DE"/>
              </w:rPr>
            </w:pPr>
          </w:p>
          <w:p w14:paraId="62A595EA" w14:textId="77777777" w:rsidR="00AC504B" w:rsidRPr="00E56C24" w:rsidRDefault="00AC504B" w:rsidP="00AC504B">
            <w:pPr>
              <w:pStyle w:val="Plattetekstinspringen"/>
              <w:ind w:left="0" w:firstLine="0"/>
              <w:rPr>
                <w:rFonts w:asciiTheme="minorHAnsi" w:hAnsiTheme="minorHAnsi"/>
                <w:strike/>
                <w:snapToGrid w:val="0"/>
                <w:color w:val="FF0000"/>
                <w:sz w:val="22"/>
                <w:szCs w:val="22"/>
                <w:lang w:val="de-DE"/>
              </w:rPr>
            </w:pPr>
          </w:p>
          <w:p w14:paraId="62A595EB" w14:textId="77777777" w:rsidR="00AC504B" w:rsidRPr="00E56C24" w:rsidRDefault="00AC504B" w:rsidP="00AC504B">
            <w:pPr>
              <w:pStyle w:val="Plattetekstinspringen"/>
              <w:ind w:left="0" w:firstLine="0"/>
              <w:rPr>
                <w:rFonts w:asciiTheme="minorHAnsi" w:hAnsiTheme="minorHAnsi"/>
                <w:strike/>
                <w:snapToGrid w:val="0"/>
                <w:color w:val="FF0000"/>
                <w:sz w:val="22"/>
                <w:szCs w:val="22"/>
                <w:lang w:val="de-DE"/>
              </w:rPr>
            </w:pPr>
            <w:r w:rsidRPr="00E56C24">
              <w:rPr>
                <w:rFonts w:asciiTheme="minorHAnsi" w:hAnsiTheme="minorHAnsi"/>
                <w:strike/>
                <w:snapToGrid w:val="0"/>
                <w:color w:val="FF0000"/>
                <w:sz w:val="22"/>
                <w:szCs w:val="22"/>
                <w:lang w:val="de-DE"/>
              </w:rPr>
              <w:t>3. Tiergesundheit</w:t>
            </w:r>
          </w:p>
          <w:p w14:paraId="62A595EC" w14:textId="77777777" w:rsidR="00AC504B" w:rsidRPr="00E9301B" w:rsidRDefault="00AC504B" w:rsidP="00AC504B">
            <w:pPr>
              <w:pStyle w:val="Plattetekstinspringen"/>
              <w:ind w:left="0" w:firstLine="0"/>
              <w:rPr>
                <w:rFonts w:asciiTheme="minorHAnsi" w:hAnsiTheme="minorHAnsi"/>
                <w:snapToGrid w:val="0"/>
                <w:sz w:val="22"/>
                <w:szCs w:val="22"/>
                <w:lang w:val="de-DE"/>
              </w:rPr>
            </w:pPr>
          </w:p>
          <w:p w14:paraId="62A595ED" w14:textId="77777777" w:rsidR="00AC504B" w:rsidRPr="00E9301B" w:rsidRDefault="00AC504B" w:rsidP="00AC504B">
            <w:pPr>
              <w:pStyle w:val="Plattetekstinspringen"/>
              <w:ind w:left="0" w:firstLine="0"/>
              <w:rPr>
                <w:rFonts w:asciiTheme="minorHAnsi" w:hAnsiTheme="minorHAnsi"/>
                <w:snapToGrid w:val="0"/>
                <w:sz w:val="22"/>
                <w:szCs w:val="22"/>
                <w:lang w:val="de-DE"/>
              </w:rPr>
            </w:pPr>
          </w:p>
          <w:p w14:paraId="62A595EE" w14:textId="77777777" w:rsidR="00AC504B" w:rsidRPr="00E9301B" w:rsidRDefault="00AC504B" w:rsidP="00AC504B">
            <w:pPr>
              <w:pStyle w:val="Plattetekstinspringen"/>
              <w:ind w:left="0" w:firstLine="0"/>
              <w:rPr>
                <w:rFonts w:asciiTheme="minorHAnsi" w:hAnsiTheme="minorHAnsi"/>
                <w:snapToGrid w:val="0"/>
                <w:sz w:val="22"/>
                <w:szCs w:val="22"/>
                <w:lang w:val="de-DE"/>
              </w:rPr>
            </w:pPr>
          </w:p>
          <w:p w14:paraId="62A595EF" w14:textId="77777777" w:rsidR="00AC504B" w:rsidRPr="00E9301B" w:rsidRDefault="00AC504B" w:rsidP="00AC504B">
            <w:pPr>
              <w:pStyle w:val="Plattetekstinspringen"/>
              <w:ind w:left="0" w:firstLine="0"/>
              <w:rPr>
                <w:rFonts w:asciiTheme="minorHAnsi" w:hAnsiTheme="minorHAnsi"/>
                <w:snapToGrid w:val="0"/>
                <w:sz w:val="22"/>
                <w:szCs w:val="22"/>
                <w:lang w:val="de-DE"/>
              </w:rPr>
            </w:pPr>
          </w:p>
          <w:p w14:paraId="62A595F0" w14:textId="77777777" w:rsidR="00AC504B" w:rsidRPr="00E9301B" w:rsidRDefault="00AC504B" w:rsidP="00AC504B">
            <w:pPr>
              <w:pStyle w:val="Plattetekstinspringen"/>
              <w:ind w:left="0" w:firstLine="0"/>
              <w:rPr>
                <w:rFonts w:asciiTheme="minorHAnsi" w:hAnsiTheme="minorHAnsi"/>
                <w:snapToGrid w:val="0"/>
                <w:sz w:val="22"/>
                <w:szCs w:val="22"/>
                <w:lang w:val="de-DE"/>
              </w:rPr>
            </w:pPr>
          </w:p>
          <w:p w14:paraId="62A595F1" w14:textId="77777777" w:rsidR="00AC504B" w:rsidRPr="00E56C24" w:rsidRDefault="00AC504B" w:rsidP="00AC504B">
            <w:pPr>
              <w:pStyle w:val="Plattetekstinspringen"/>
              <w:ind w:left="0" w:firstLine="0"/>
              <w:rPr>
                <w:rFonts w:asciiTheme="minorHAnsi" w:hAnsiTheme="minorHAnsi"/>
                <w:strike/>
                <w:snapToGrid w:val="0"/>
                <w:color w:val="FF0000"/>
                <w:sz w:val="22"/>
                <w:szCs w:val="22"/>
                <w:lang w:val="de-DE"/>
              </w:rPr>
            </w:pPr>
            <w:r w:rsidRPr="00E56C24">
              <w:rPr>
                <w:rFonts w:asciiTheme="minorHAnsi" w:hAnsiTheme="minorHAnsi"/>
                <w:strike/>
                <w:snapToGrid w:val="0"/>
                <w:color w:val="FF0000"/>
                <w:sz w:val="22"/>
                <w:szCs w:val="22"/>
                <w:lang w:val="de-DE"/>
              </w:rPr>
              <w:t>4. Hygiene</w:t>
            </w:r>
          </w:p>
          <w:p w14:paraId="62A595F2" w14:textId="77777777" w:rsidR="008146A0" w:rsidRPr="00E9301B" w:rsidRDefault="008146A0">
            <w:pPr>
              <w:rPr>
                <w:rFonts w:asciiTheme="minorHAnsi" w:hAnsiTheme="minorHAnsi"/>
                <w:sz w:val="22"/>
                <w:szCs w:val="22"/>
                <w:lang w:val="de-DE"/>
              </w:rPr>
            </w:pPr>
          </w:p>
          <w:p w14:paraId="62A595F3" w14:textId="77777777" w:rsidR="00AC504B" w:rsidRPr="00E9301B" w:rsidRDefault="00AC504B">
            <w:pPr>
              <w:rPr>
                <w:rFonts w:asciiTheme="minorHAnsi" w:hAnsiTheme="minorHAnsi"/>
                <w:sz w:val="22"/>
                <w:szCs w:val="22"/>
                <w:lang w:val="de-DE"/>
              </w:rPr>
            </w:pPr>
          </w:p>
          <w:p w14:paraId="62A595F4" w14:textId="77777777" w:rsidR="00AC504B" w:rsidRPr="00E9301B" w:rsidRDefault="00AC504B">
            <w:pPr>
              <w:rPr>
                <w:rFonts w:asciiTheme="minorHAnsi" w:hAnsiTheme="minorHAnsi"/>
                <w:sz w:val="22"/>
                <w:szCs w:val="22"/>
                <w:lang w:val="de-DE"/>
              </w:rPr>
            </w:pPr>
          </w:p>
          <w:p w14:paraId="62A595F5" w14:textId="77777777" w:rsidR="00AC504B" w:rsidRPr="00E9301B" w:rsidRDefault="00AC504B">
            <w:pPr>
              <w:rPr>
                <w:rFonts w:asciiTheme="minorHAnsi" w:hAnsiTheme="minorHAnsi"/>
                <w:sz w:val="22"/>
                <w:szCs w:val="22"/>
                <w:lang w:val="de-DE"/>
              </w:rPr>
            </w:pPr>
          </w:p>
          <w:p w14:paraId="62A595F6" w14:textId="77777777" w:rsidR="00AC504B" w:rsidRPr="00E9301B" w:rsidRDefault="00AC504B">
            <w:pPr>
              <w:rPr>
                <w:rFonts w:asciiTheme="minorHAnsi" w:hAnsiTheme="minorHAnsi"/>
                <w:sz w:val="22"/>
                <w:szCs w:val="22"/>
                <w:lang w:val="de-DE"/>
              </w:rPr>
            </w:pPr>
          </w:p>
          <w:p w14:paraId="62A595F7" w14:textId="77777777" w:rsidR="00AC504B" w:rsidRPr="00E9301B" w:rsidRDefault="00AC504B">
            <w:pPr>
              <w:rPr>
                <w:rFonts w:asciiTheme="minorHAnsi" w:hAnsiTheme="minorHAnsi"/>
                <w:sz w:val="22"/>
                <w:szCs w:val="22"/>
                <w:lang w:val="de-DE"/>
              </w:rPr>
            </w:pPr>
          </w:p>
        </w:tc>
      </w:tr>
      <w:tr w:rsidR="008146A0" w:rsidRPr="00921EA9" w14:paraId="62A595FD" w14:textId="77777777">
        <w:tc>
          <w:tcPr>
            <w:tcW w:w="9282" w:type="dxa"/>
          </w:tcPr>
          <w:p w14:paraId="62A595F9" w14:textId="77777777" w:rsidR="008146A0" w:rsidRPr="00E9301B" w:rsidRDefault="008146A0">
            <w:pPr>
              <w:rPr>
                <w:rFonts w:asciiTheme="minorHAnsi" w:hAnsiTheme="minorHAnsi"/>
                <w:b/>
                <w:sz w:val="22"/>
                <w:szCs w:val="22"/>
                <w:lang w:val="de-DE"/>
              </w:rPr>
            </w:pPr>
            <w:r w:rsidRPr="00E9301B">
              <w:rPr>
                <w:rFonts w:asciiTheme="minorHAnsi" w:hAnsiTheme="minorHAnsi"/>
                <w:b/>
                <w:sz w:val="22"/>
                <w:szCs w:val="22"/>
                <w:lang w:val="de-DE"/>
              </w:rPr>
              <w:t xml:space="preserve">Erwartete Reduktion mit den </w:t>
            </w:r>
            <w:proofErr w:type="spellStart"/>
            <w:r w:rsidR="00255DB7" w:rsidRPr="00E9301B">
              <w:rPr>
                <w:rFonts w:asciiTheme="minorHAnsi" w:hAnsiTheme="minorHAnsi"/>
                <w:b/>
                <w:sz w:val="22"/>
                <w:szCs w:val="22"/>
                <w:lang w:val="de-DE"/>
              </w:rPr>
              <w:t>Gesundheitsmaßnahmen.</w:t>
            </w:r>
            <w:r w:rsidR="00243532" w:rsidRPr="00E9301B">
              <w:rPr>
                <w:rFonts w:asciiTheme="minorHAnsi" w:hAnsiTheme="minorHAnsi"/>
                <w:b/>
                <w:sz w:val="22"/>
                <w:szCs w:val="22"/>
                <w:lang w:val="de-DE"/>
              </w:rPr>
              <w:t>für</w:t>
            </w:r>
            <w:proofErr w:type="spellEnd"/>
            <w:r w:rsidR="00243532" w:rsidRPr="00E9301B">
              <w:rPr>
                <w:rFonts w:asciiTheme="minorHAnsi" w:hAnsiTheme="minorHAnsi"/>
                <w:b/>
                <w:sz w:val="22"/>
                <w:szCs w:val="22"/>
                <w:lang w:val="de-DE"/>
              </w:rPr>
              <w:t xml:space="preserve"> das</w:t>
            </w:r>
            <w:r w:rsidRPr="00E9301B">
              <w:rPr>
                <w:rFonts w:asciiTheme="minorHAnsi" w:hAnsiTheme="minorHAnsi"/>
                <w:b/>
                <w:sz w:val="22"/>
                <w:szCs w:val="22"/>
                <w:lang w:val="de-DE"/>
              </w:rPr>
              <w:t xml:space="preserve"> kommende</w:t>
            </w:r>
            <w:r w:rsidR="00243532" w:rsidRPr="00E9301B">
              <w:rPr>
                <w:rFonts w:asciiTheme="minorHAnsi" w:hAnsiTheme="minorHAnsi"/>
                <w:b/>
                <w:sz w:val="22"/>
                <w:szCs w:val="22"/>
                <w:lang w:val="de-DE"/>
              </w:rPr>
              <w:t xml:space="preserve"> Jahr</w:t>
            </w:r>
          </w:p>
          <w:p w14:paraId="62A595FA" w14:textId="77777777" w:rsidR="008146A0" w:rsidRPr="00E9301B" w:rsidRDefault="008146A0">
            <w:pPr>
              <w:rPr>
                <w:rFonts w:asciiTheme="minorHAnsi" w:hAnsiTheme="minorHAnsi"/>
                <w:sz w:val="22"/>
                <w:szCs w:val="22"/>
                <w:lang w:val="de-DE"/>
              </w:rPr>
            </w:pPr>
          </w:p>
          <w:p w14:paraId="62A595FB" w14:textId="77777777" w:rsidR="008146A0" w:rsidRPr="00E9301B" w:rsidRDefault="008146A0">
            <w:pPr>
              <w:rPr>
                <w:rFonts w:asciiTheme="minorHAnsi" w:hAnsiTheme="minorHAnsi"/>
                <w:sz w:val="22"/>
                <w:szCs w:val="22"/>
                <w:lang w:val="de-DE"/>
              </w:rPr>
            </w:pPr>
          </w:p>
          <w:p w14:paraId="62A595FC" w14:textId="77777777" w:rsidR="008146A0" w:rsidRPr="00E9301B" w:rsidRDefault="008146A0">
            <w:pPr>
              <w:rPr>
                <w:rFonts w:asciiTheme="minorHAnsi" w:hAnsiTheme="minorHAnsi"/>
                <w:sz w:val="22"/>
                <w:szCs w:val="22"/>
                <w:lang w:val="de-DE"/>
              </w:rPr>
            </w:pPr>
          </w:p>
        </w:tc>
      </w:tr>
    </w:tbl>
    <w:p w14:paraId="62A595FE" w14:textId="77777777" w:rsidR="008146A0" w:rsidRPr="00E9301B" w:rsidRDefault="008146A0">
      <w:pPr>
        <w:pBdr>
          <w:bottom w:val="single" w:sz="4" w:space="1" w:color="auto"/>
        </w:pBdr>
        <w:jc w:val="center"/>
        <w:rPr>
          <w:rFonts w:asciiTheme="minorHAnsi" w:hAnsiTheme="minorHAnsi"/>
          <w:b/>
          <w:sz w:val="22"/>
          <w:szCs w:val="22"/>
          <w:lang w:val="de-DE"/>
        </w:rPr>
      </w:pPr>
      <w:r w:rsidRPr="00E9301B">
        <w:rPr>
          <w:rFonts w:asciiTheme="minorHAnsi" w:hAnsiTheme="minorHAnsi"/>
          <w:b/>
          <w:sz w:val="22"/>
          <w:szCs w:val="22"/>
          <w:lang w:val="de-DE"/>
        </w:rPr>
        <w:br w:type="page"/>
        <w:t>B. BETRIEBSBEHANDLUNGSPLAN</w:t>
      </w:r>
    </w:p>
    <w:p w14:paraId="62A595FF" w14:textId="77777777" w:rsidR="008146A0" w:rsidRPr="00E9301B" w:rsidRDefault="008146A0">
      <w:pPr>
        <w:jc w:val="both"/>
        <w:rPr>
          <w:rFonts w:asciiTheme="minorHAnsi" w:hAnsiTheme="minorHAnsi"/>
          <w:b/>
          <w:sz w:val="22"/>
          <w:szCs w:val="22"/>
          <w:lang w:val="de-DE"/>
        </w:rPr>
      </w:pPr>
    </w:p>
    <w:p w14:paraId="62A59600" w14:textId="77777777" w:rsidR="008146A0" w:rsidRPr="00E9301B" w:rsidRDefault="008146A0">
      <w:pPr>
        <w:jc w:val="both"/>
        <w:rPr>
          <w:rFonts w:asciiTheme="minorHAnsi" w:hAnsiTheme="minorHAnsi"/>
          <w:b/>
          <w:sz w:val="22"/>
          <w:szCs w:val="22"/>
          <w:lang w:val="de-DE"/>
        </w:rPr>
      </w:pPr>
    </w:p>
    <w:p w14:paraId="62A59601" w14:textId="77777777" w:rsidR="008146A0" w:rsidRPr="00E9301B" w:rsidRDefault="008146A0">
      <w:pPr>
        <w:jc w:val="both"/>
        <w:rPr>
          <w:rFonts w:asciiTheme="minorHAnsi" w:hAnsiTheme="minorHAnsi"/>
          <w:sz w:val="22"/>
          <w:szCs w:val="22"/>
          <w:lang w:val="de-DE"/>
        </w:rPr>
      </w:pPr>
      <w:r w:rsidRPr="00E9301B">
        <w:rPr>
          <w:rFonts w:asciiTheme="minorHAnsi" w:hAnsiTheme="minorHAnsi"/>
          <w:b/>
          <w:sz w:val="22"/>
          <w:szCs w:val="22"/>
          <w:lang w:val="de-DE"/>
        </w:rPr>
        <w:t>B.1. Angaben zum Ersteller des Betriebsbehandlungsplans</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5580"/>
        <w:gridCol w:w="1620"/>
      </w:tblGrid>
      <w:tr w:rsidR="008146A0" w:rsidRPr="00E9301B" w14:paraId="62A59606" w14:textId="77777777">
        <w:tc>
          <w:tcPr>
            <w:tcW w:w="2520" w:type="dxa"/>
          </w:tcPr>
          <w:p w14:paraId="62A59602" w14:textId="77777777" w:rsidR="008146A0" w:rsidRPr="00E9301B" w:rsidRDefault="00CE7397">
            <w:pPr>
              <w:rPr>
                <w:rFonts w:asciiTheme="minorHAnsi" w:hAnsiTheme="minorHAnsi"/>
                <w:sz w:val="22"/>
                <w:szCs w:val="22"/>
                <w:lang w:val="de-DE"/>
              </w:rPr>
            </w:pPr>
            <w:r>
              <w:rPr>
                <w:rFonts w:asciiTheme="minorHAnsi" w:hAnsiTheme="minorHAnsi"/>
                <w:sz w:val="22"/>
                <w:szCs w:val="22"/>
                <w:lang w:val="de-DE"/>
              </w:rPr>
              <w:t>UBN- und KIP</w:t>
            </w:r>
            <w:r w:rsidR="008146A0" w:rsidRPr="00E9301B">
              <w:rPr>
                <w:rFonts w:asciiTheme="minorHAnsi" w:hAnsiTheme="minorHAnsi"/>
                <w:sz w:val="22"/>
                <w:szCs w:val="22"/>
                <w:lang w:val="de-DE"/>
              </w:rPr>
              <w:t>-Nummer</w:t>
            </w:r>
          </w:p>
          <w:p w14:paraId="62A59603" w14:textId="77777777" w:rsidR="008146A0" w:rsidRPr="00E9301B" w:rsidRDefault="008146A0">
            <w:pPr>
              <w:rPr>
                <w:rFonts w:asciiTheme="minorHAnsi" w:hAnsiTheme="minorHAnsi"/>
                <w:sz w:val="22"/>
                <w:szCs w:val="22"/>
                <w:lang w:val="de-DE"/>
              </w:rPr>
            </w:pPr>
          </w:p>
        </w:tc>
        <w:tc>
          <w:tcPr>
            <w:tcW w:w="5580" w:type="dxa"/>
          </w:tcPr>
          <w:p w14:paraId="62A59604" w14:textId="77777777" w:rsidR="008146A0" w:rsidRPr="00E9301B" w:rsidRDefault="008146A0">
            <w:pPr>
              <w:rPr>
                <w:rFonts w:asciiTheme="minorHAnsi" w:hAnsiTheme="minorHAnsi"/>
                <w:sz w:val="22"/>
                <w:szCs w:val="22"/>
                <w:lang w:val="de-DE"/>
              </w:rPr>
            </w:pPr>
          </w:p>
        </w:tc>
        <w:tc>
          <w:tcPr>
            <w:tcW w:w="1620" w:type="dxa"/>
          </w:tcPr>
          <w:p w14:paraId="62A59605"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Unterschrift</w:t>
            </w:r>
          </w:p>
        </w:tc>
      </w:tr>
      <w:tr w:rsidR="008146A0" w:rsidRPr="00E9301B" w14:paraId="62A5960B" w14:textId="77777777">
        <w:tc>
          <w:tcPr>
            <w:tcW w:w="2520" w:type="dxa"/>
          </w:tcPr>
          <w:p w14:paraId="62A59607"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Name des Geflügelhalters</w:t>
            </w:r>
          </w:p>
        </w:tc>
        <w:tc>
          <w:tcPr>
            <w:tcW w:w="5580" w:type="dxa"/>
          </w:tcPr>
          <w:p w14:paraId="62A59608" w14:textId="77777777" w:rsidR="008146A0" w:rsidRPr="00E9301B" w:rsidRDefault="008146A0">
            <w:pPr>
              <w:rPr>
                <w:rFonts w:asciiTheme="minorHAnsi" w:hAnsiTheme="minorHAnsi"/>
                <w:sz w:val="22"/>
                <w:szCs w:val="22"/>
                <w:lang w:val="de-DE"/>
              </w:rPr>
            </w:pPr>
          </w:p>
        </w:tc>
        <w:tc>
          <w:tcPr>
            <w:tcW w:w="1620" w:type="dxa"/>
          </w:tcPr>
          <w:p w14:paraId="62A59609" w14:textId="77777777" w:rsidR="008146A0" w:rsidRPr="00E9301B" w:rsidRDefault="008146A0">
            <w:pPr>
              <w:rPr>
                <w:rFonts w:asciiTheme="minorHAnsi" w:hAnsiTheme="minorHAnsi"/>
                <w:sz w:val="22"/>
                <w:szCs w:val="22"/>
                <w:lang w:val="de-DE"/>
              </w:rPr>
            </w:pPr>
          </w:p>
          <w:p w14:paraId="62A5960A" w14:textId="77777777" w:rsidR="008146A0" w:rsidRPr="00E9301B" w:rsidRDefault="008146A0">
            <w:pPr>
              <w:rPr>
                <w:rFonts w:asciiTheme="minorHAnsi" w:hAnsiTheme="minorHAnsi"/>
                <w:sz w:val="22"/>
                <w:szCs w:val="22"/>
                <w:lang w:val="de-DE"/>
              </w:rPr>
            </w:pPr>
          </w:p>
        </w:tc>
      </w:tr>
      <w:tr w:rsidR="008146A0" w:rsidRPr="00E9301B" w14:paraId="62A59610" w14:textId="77777777">
        <w:tc>
          <w:tcPr>
            <w:tcW w:w="2520" w:type="dxa"/>
          </w:tcPr>
          <w:p w14:paraId="62A5960C"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Name des Tierarztes</w:t>
            </w:r>
          </w:p>
        </w:tc>
        <w:tc>
          <w:tcPr>
            <w:tcW w:w="5580" w:type="dxa"/>
          </w:tcPr>
          <w:p w14:paraId="62A5960D" w14:textId="77777777" w:rsidR="008146A0" w:rsidRPr="00E9301B" w:rsidRDefault="008146A0">
            <w:pPr>
              <w:rPr>
                <w:rFonts w:asciiTheme="minorHAnsi" w:hAnsiTheme="minorHAnsi"/>
                <w:sz w:val="22"/>
                <w:szCs w:val="22"/>
                <w:lang w:val="de-DE"/>
              </w:rPr>
            </w:pPr>
          </w:p>
        </w:tc>
        <w:tc>
          <w:tcPr>
            <w:tcW w:w="1620" w:type="dxa"/>
          </w:tcPr>
          <w:p w14:paraId="62A5960E" w14:textId="77777777" w:rsidR="008146A0" w:rsidRPr="00E9301B" w:rsidRDefault="008146A0">
            <w:pPr>
              <w:rPr>
                <w:rFonts w:asciiTheme="minorHAnsi" w:hAnsiTheme="minorHAnsi"/>
                <w:sz w:val="22"/>
                <w:szCs w:val="22"/>
                <w:lang w:val="de-DE"/>
              </w:rPr>
            </w:pPr>
          </w:p>
          <w:p w14:paraId="62A5960F" w14:textId="77777777" w:rsidR="008146A0" w:rsidRPr="00E9301B" w:rsidRDefault="008146A0">
            <w:pPr>
              <w:rPr>
                <w:rFonts w:asciiTheme="minorHAnsi" w:hAnsiTheme="minorHAnsi"/>
                <w:sz w:val="22"/>
                <w:szCs w:val="22"/>
                <w:lang w:val="de-DE"/>
              </w:rPr>
            </w:pPr>
          </w:p>
        </w:tc>
      </w:tr>
      <w:tr w:rsidR="008146A0" w:rsidRPr="00921EA9" w14:paraId="62A59614" w14:textId="77777777">
        <w:tc>
          <w:tcPr>
            <w:tcW w:w="2520" w:type="dxa"/>
          </w:tcPr>
          <w:p w14:paraId="62A59611"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Name des Eigentümers der Tiere</w:t>
            </w:r>
            <w:r w:rsidRPr="00E9301B">
              <w:rPr>
                <w:rStyle w:val="Voetnootmarkering"/>
                <w:rFonts w:asciiTheme="minorHAnsi" w:hAnsiTheme="minorHAnsi"/>
                <w:sz w:val="22"/>
                <w:szCs w:val="22"/>
                <w:lang w:val="de-DE"/>
              </w:rPr>
              <w:footnoteReference w:id="3"/>
            </w:r>
          </w:p>
        </w:tc>
        <w:tc>
          <w:tcPr>
            <w:tcW w:w="5580" w:type="dxa"/>
          </w:tcPr>
          <w:p w14:paraId="62A59612" w14:textId="77777777" w:rsidR="008146A0" w:rsidRPr="00E9301B" w:rsidRDefault="008146A0">
            <w:pPr>
              <w:rPr>
                <w:rFonts w:asciiTheme="minorHAnsi" w:hAnsiTheme="minorHAnsi"/>
                <w:sz w:val="22"/>
                <w:szCs w:val="22"/>
                <w:lang w:val="de-DE"/>
              </w:rPr>
            </w:pPr>
          </w:p>
        </w:tc>
        <w:tc>
          <w:tcPr>
            <w:tcW w:w="1620" w:type="dxa"/>
          </w:tcPr>
          <w:p w14:paraId="62A59613" w14:textId="77777777" w:rsidR="008146A0" w:rsidRPr="00E9301B" w:rsidRDefault="008146A0">
            <w:pPr>
              <w:rPr>
                <w:rFonts w:asciiTheme="minorHAnsi" w:hAnsiTheme="minorHAnsi"/>
                <w:sz w:val="22"/>
                <w:szCs w:val="22"/>
                <w:lang w:val="de-DE"/>
              </w:rPr>
            </w:pPr>
          </w:p>
        </w:tc>
      </w:tr>
      <w:tr w:rsidR="008146A0" w:rsidRPr="00E9301B" w14:paraId="62A59618" w14:textId="77777777">
        <w:tc>
          <w:tcPr>
            <w:tcW w:w="2520" w:type="dxa"/>
          </w:tcPr>
          <w:p w14:paraId="62A59615" w14:textId="77777777" w:rsidR="008146A0" w:rsidRPr="00E9301B" w:rsidRDefault="008146A0">
            <w:pPr>
              <w:pStyle w:val="Voetnoottekst"/>
              <w:rPr>
                <w:rFonts w:asciiTheme="minorHAnsi" w:hAnsiTheme="minorHAnsi"/>
                <w:snapToGrid w:val="0"/>
                <w:sz w:val="22"/>
                <w:szCs w:val="22"/>
                <w:lang w:val="de-DE"/>
              </w:rPr>
            </w:pPr>
            <w:r w:rsidRPr="00E9301B">
              <w:rPr>
                <w:rFonts w:asciiTheme="minorHAnsi" w:hAnsiTheme="minorHAnsi"/>
                <w:snapToGrid w:val="0"/>
                <w:sz w:val="22"/>
                <w:szCs w:val="22"/>
                <w:lang w:val="de-DE"/>
              </w:rPr>
              <w:t>Erstellungsdatum BBP</w:t>
            </w:r>
          </w:p>
          <w:p w14:paraId="62A59616" w14:textId="77777777" w:rsidR="008146A0" w:rsidRPr="00E9301B" w:rsidRDefault="008146A0">
            <w:pPr>
              <w:pStyle w:val="Voetnoottekst"/>
              <w:rPr>
                <w:rFonts w:asciiTheme="minorHAnsi" w:hAnsiTheme="minorHAnsi"/>
                <w:snapToGrid w:val="0"/>
                <w:sz w:val="22"/>
                <w:szCs w:val="22"/>
                <w:lang w:val="de-DE"/>
              </w:rPr>
            </w:pPr>
          </w:p>
        </w:tc>
        <w:tc>
          <w:tcPr>
            <w:tcW w:w="7200" w:type="dxa"/>
            <w:gridSpan w:val="2"/>
          </w:tcPr>
          <w:p w14:paraId="62A59617" w14:textId="77777777" w:rsidR="008146A0" w:rsidRPr="00E9301B" w:rsidRDefault="008146A0">
            <w:pPr>
              <w:rPr>
                <w:rFonts w:asciiTheme="minorHAnsi" w:hAnsiTheme="minorHAnsi"/>
                <w:sz w:val="22"/>
                <w:szCs w:val="22"/>
                <w:lang w:val="de-DE"/>
              </w:rPr>
            </w:pPr>
          </w:p>
        </w:tc>
      </w:tr>
    </w:tbl>
    <w:p w14:paraId="62A59619" w14:textId="77777777" w:rsidR="008146A0" w:rsidRPr="00E9301B" w:rsidRDefault="008146A0">
      <w:pPr>
        <w:rPr>
          <w:rFonts w:asciiTheme="minorHAnsi" w:hAnsiTheme="minorHAnsi"/>
          <w:sz w:val="22"/>
          <w:szCs w:val="22"/>
          <w:lang w:val="de-DE"/>
        </w:rPr>
      </w:pPr>
    </w:p>
    <w:p w14:paraId="62A5961A"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B.2. Impfprogramm (sofern zutreffend)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7"/>
        <w:gridCol w:w="2566"/>
        <w:gridCol w:w="2539"/>
        <w:gridCol w:w="2192"/>
      </w:tblGrid>
      <w:tr w:rsidR="008146A0" w:rsidRPr="00E9301B" w14:paraId="62A5961F" w14:textId="77777777">
        <w:tc>
          <w:tcPr>
            <w:tcW w:w="2557" w:type="dxa"/>
          </w:tcPr>
          <w:p w14:paraId="62A5961B"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Krankheit</w:t>
            </w:r>
          </w:p>
        </w:tc>
        <w:tc>
          <w:tcPr>
            <w:tcW w:w="2566" w:type="dxa"/>
          </w:tcPr>
          <w:p w14:paraId="62A5961C"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Mittel/</w:t>
            </w:r>
            <w:r w:rsidR="00E54EFC" w:rsidRPr="00E9301B">
              <w:rPr>
                <w:rFonts w:asciiTheme="minorHAnsi" w:hAnsiTheme="minorHAnsi"/>
                <w:b/>
                <w:sz w:val="22"/>
                <w:szCs w:val="22"/>
                <w:lang w:val="de-DE"/>
              </w:rPr>
              <w:t xml:space="preserve"> </w:t>
            </w:r>
            <w:r w:rsidRPr="00E9301B">
              <w:rPr>
                <w:rFonts w:asciiTheme="minorHAnsi" w:hAnsiTheme="minorHAnsi"/>
                <w:b/>
                <w:sz w:val="22"/>
                <w:szCs w:val="22"/>
                <w:lang w:val="de-DE"/>
              </w:rPr>
              <w:t>Zulassungsnummer</w:t>
            </w:r>
          </w:p>
        </w:tc>
        <w:tc>
          <w:tcPr>
            <w:tcW w:w="2539" w:type="dxa"/>
          </w:tcPr>
          <w:p w14:paraId="62A5961D"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Anwendung durch</w:t>
            </w:r>
          </w:p>
        </w:tc>
        <w:tc>
          <w:tcPr>
            <w:tcW w:w="2192" w:type="dxa"/>
          </w:tcPr>
          <w:p w14:paraId="62A5961E" w14:textId="77777777" w:rsidR="008146A0" w:rsidRPr="00E9301B" w:rsidRDefault="008146A0">
            <w:pPr>
              <w:rPr>
                <w:rFonts w:asciiTheme="minorHAnsi" w:hAnsiTheme="minorHAnsi"/>
                <w:sz w:val="22"/>
                <w:szCs w:val="22"/>
                <w:lang w:val="de-DE"/>
              </w:rPr>
            </w:pPr>
            <w:r w:rsidRPr="00E9301B">
              <w:rPr>
                <w:rFonts w:asciiTheme="minorHAnsi" w:hAnsiTheme="minorHAnsi"/>
                <w:b/>
                <w:sz w:val="22"/>
                <w:szCs w:val="22"/>
                <w:lang w:val="de-DE"/>
              </w:rPr>
              <w:t>Datum</w:t>
            </w:r>
          </w:p>
        </w:tc>
      </w:tr>
      <w:tr w:rsidR="008146A0" w:rsidRPr="00E9301B" w14:paraId="62A59624" w14:textId="77777777">
        <w:tc>
          <w:tcPr>
            <w:tcW w:w="2557" w:type="dxa"/>
          </w:tcPr>
          <w:p w14:paraId="62A59620" w14:textId="77777777" w:rsidR="008146A0" w:rsidRPr="00E9301B" w:rsidRDefault="008146A0">
            <w:pPr>
              <w:rPr>
                <w:rFonts w:asciiTheme="minorHAnsi" w:hAnsiTheme="minorHAnsi"/>
                <w:b/>
                <w:sz w:val="22"/>
                <w:szCs w:val="22"/>
                <w:lang w:val="de-DE"/>
              </w:rPr>
            </w:pPr>
          </w:p>
        </w:tc>
        <w:tc>
          <w:tcPr>
            <w:tcW w:w="2566" w:type="dxa"/>
          </w:tcPr>
          <w:p w14:paraId="62A59621" w14:textId="77777777" w:rsidR="008146A0" w:rsidRPr="00E9301B" w:rsidRDefault="008146A0">
            <w:pPr>
              <w:rPr>
                <w:rFonts w:asciiTheme="minorHAnsi" w:hAnsiTheme="minorHAnsi"/>
                <w:b/>
                <w:sz w:val="22"/>
                <w:szCs w:val="22"/>
                <w:lang w:val="de-DE"/>
              </w:rPr>
            </w:pPr>
          </w:p>
        </w:tc>
        <w:tc>
          <w:tcPr>
            <w:tcW w:w="2539" w:type="dxa"/>
          </w:tcPr>
          <w:p w14:paraId="62A59622" w14:textId="77777777" w:rsidR="008146A0" w:rsidRPr="00E9301B" w:rsidRDefault="008146A0">
            <w:pPr>
              <w:rPr>
                <w:rFonts w:asciiTheme="minorHAnsi" w:hAnsiTheme="minorHAnsi"/>
                <w:b/>
                <w:sz w:val="22"/>
                <w:szCs w:val="22"/>
                <w:lang w:val="de-DE"/>
              </w:rPr>
            </w:pPr>
          </w:p>
        </w:tc>
        <w:tc>
          <w:tcPr>
            <w:tcW w:w="2192" w:type="dxa"/>
          </w:tcPr>
          <w:p w14:paraId="62A59623" w14:textId="77777777" w:rsidR="008146A0" w:rsidRPr="00E9301B" w:rsidRDefault="008146A0">
            <w:pPr>
              <w:rPr>
                <w:rFonts w:asciiTheme="minorHAnsi" w:hAnsiTheme="minorHAnsi"/>
                <w:b/>
                <w:sz w:val="22"/>
                <w:szCs w:val="22"/>
                <w:lang w:val="de-DE"/>
              </w:rPr>
            </w:pPr>
          </w:p>
        </w:tc>
      </w:tr>
      <w:tr w:rsidR="008146A0" w:rsidRPr="00E9301B" w14:paraId="62A59629" w14:textId="77777777">
        <w:tc>
          <w:tcPr>
            <w:tcW w:w="2557" w:type="dxa"/>
          </w:tcPr>
          <w:p w14:paraId="62A59625" w14:textId="77777777" w:rsidR="008146A0" w:rsidRPr="00E9301B" w:rsidRDefault="008146A0">
            <w:pPr>
              <w:rPr>
                <w:rFonts w:asciiTheme="minorHAnsi" w:hAnsiTheme="minorHAnsi"/>
                <w:b/>
                <w:sz w:val="22"/>
                <w:szCs w:val="22"/>
                <w:lang w:val="de-DE"/>
              </w:rPr>
            </w:pPr>
          </w:p>
        </w:tc>
        <w:tc>
          <w:tcPr>
            <w:tcW w:w="2566" w:type="dxa"/>
          </w:tcPr>
          <w:p w14:paraId="62A59626" w14:textId="77777777" w:rsidR="008146A0" w:rsidRPr="00E9301B" w:rsidRDefault="008146A0">
            <w:pPr>
              <w:rPr>
                <w:rFonts w:asciiTheme="minorHAnsi" w:hAnsiTheme="minorHAnsi"/>
                <w:b/>
                <w:sz w:val="22"/>
                <w:szCs w:val="22"/>
                <w:lang w:val="de-DE"/>
              </w:rPr>
            </w:pPr>
          </w:p>
        </w:tc>
        <w:tc>
          <w:tcPr>
            <w:tcW w:w="2539" w:type="dxa"/>
          </w:tcPr>
          <w:p w14:paraId="62A59627" w14:textId="77777777" w:rsidR="008146A0" w:rsidRPr="00E9301B" w:rsidRDefault="008146A0">
            <w:pPr>
              <w:rPr>
                <w:rFonts w:asciiTheme="minorHAnsi" w:hAnsiTheme="minorHAnsi"/>
                <w:b/>
                <w:sz w:val="22"/>
                <w:szCs w:val="22"/>
                <w:lang w:val="de-DE"/>
              </w:rPr>
            </w:pPr>
          </w:p>
        </w:tc>
        <w:tc>
          <w:tcPr>
            <w:tcW w:w="2192" w:type="dxa"/>
          </w:tcPr>
          <w:p w14:paraId="62A59628" w14:textId="77777777" w:rsidR="008146A0" w:rsidRPr="00E9301B" w:rsidRDefault="008146A0">
            <w:pPr>
              <w:rPr>
                <w:rFonts w:asciiTheme="minorHAnsi" w:hAnsiTheme="minorHAnsi"/>
                <w:b/>
                <w:sz w:val="22"/>
                <w:szCs w:val="22"/>
                <w:lang w:val="de-DE"/>
              </w:rPr>
            </w:pPr>
          </w:p>
        </w:tc>
      </w:tr>
      <w:tr w:rsidR="008146A0" w:rsidRPr="00E9301B" w14:paraId="62A5962E" w14:textId="77777777">
        <w:tc>
          <w:tcPr>
            <w:tcW w:w="2557" w:type="dxa"/>
          </w:tcPr>
          <w:p w14:paraId="62A5962A" w14:textId="77777777" w:rsidR="008146A0" w:rsidRPr="00E9301B" w:rsidRDefault="008146A0">
            <w:pPr>
              <w:rPr>
                <w:rFonts w:asciiTheme="minorHAnsi" w:hAnsiTheme="minorHAnsi"/>
                <w:b/>
                <w:sz w:val="22"/>
                <w:szCs w:val="22"/>
                <w:lang w:val="de-DE"/>
              </w:rPr>
            </w:pPr>
          </w:p>
        </w:tc>
        <w:tc>
          <w:tcPr>
            <w:tcW w:w="2566" w:type="dxa"/>
          </w:tcPr>
          <w:p w14:paraId="62A5962B" w14:textId="77777777" w:rsidR="008146A0" w:rsidRPr="00E9301B" w:rsidRDefault="008146A0">
            <w:pPr>
              <w:rPr>
                <w:rFonts w:asciiTheme="minorHAnsi" w:hAnsiTheme="minorHAnsi"/>
                <w:b/>
                <w:sz w:val="22"/>
                <w:szCs w:val="22"/>
                <w:lang w:val="de-DE"/>
              </w:rPr>
            </w:pPr>
          </w:p>
        </w:tc>
        <w:tc>
          <w:tcPr>
            <w:tcW w:w="2539" w:type="dxa"/>
          </w:tcPr>
          <w:p w14:paraId="62A5962C" w14:textId="77777777" w:rsidR="008146A0" w:rsidRPr="00E9301B" w:rsidRDefault="008146A0">
            <w:pPr>
              <w:rPr>
                <w:rFonts w:asciiTheme="minorHAnsi" w:hAnsiTheme="minorHAnsi"/>
                <w:b/>
                <w:sz w:val="22"/>
                <w:szCs w:val="22"/>
                <w:lang w:val="de-DE"/>
              </w:rPr>
            </w:pPr>
          </w:p>
        </w:tc>
        <w:tc>
          <w:tcPr>
            <w:tcW w:w="2192" w:type="dxa"/>
          </w:tcPr>
          <w:p w14:paraId="62A5962D" w14:textId="77777777" w:rsidR="008146A0" w:rsidRPr="00E9301B" w:rsidRDefault="008146A0">
            <w:pPr>
              <w:rPr>
                <w:rFonts w:asciiTheme="minorHAnsi" w:hAnsiTheme="minorHAnsi"/>
                <w:b/>
                <w:sz w:val="22"/>
                <w:szCs w:val="22"/>
                <w:lang w:val="de-DE"/>
              </w:rPr>
            </w:pPr>
          </w:p>
        </w:tc>
      </w:tr>
      <w:tr w:rsidR="008146A0" w:rsidRPr="00E9301B" w14:paraId="62A59633" w14:textId="77777777">
        <w:tc>
          <w:tcPr>
            <w:tcW w:w="2557" w:type="dxa"/>
          </w:tcPr>
          <w:p w14:paraId="62A5962F" w14:textId="77777777" w:rsidR="008146A0" w:rsidRPr="00E9301B" w:rsidRDefault="008146A0">
            <w:pPr>
              <w:rPr>
                <w:rFonts w:asciiTheme="minorHAnsi" w:hAnsiTheme="minorHAnsi"/>
                <w:b/>
                <w:sz w:val="22"/>
                <w:szCs w:val="22"/>
                <w:lang w:val="de-DE"/>
              </w:rPr>
            </w:pPr>
          </w:p>
        </w:tc>
        <w:tc>
          <w:tcPr>
            <w:tcW w:w="2566" w:type="dxa"/>
          </w:tcPr>
          <w:p w14:paraId="62A59630" w14:textId="77777777" w:rsidR="008146A0" w:rsidRPr="00E9301B" w:rsidRDefault="008146A0">
            <w:pPr>
              <w:rPr>
                <w:rFonts w:asciiTheme="minorHAnsi" w:hAnsiTheme="minorHAnsi"/>
                <w:b/>
                <w:sz w:val="22"/>
                <w:szCs w:val="22"/>
                <w:lang w:val="de-DE"/>
              </w:rPr>
            </w:pPr>
          </w:p>
        </w:tc>
        <w:tc>
          <w:tcPr>
            <w:tcW w:w="2539" w:type="dxa"/>
          </w:tcPr>
          <w:p w14:paraId="62A59631" w14:textId="77777777" w:rsidR="008146A0" w:rsidRPr="00E9301B" w:rsidRDefault="008146A0">
            <w:pPr>
              <w:rPr>
                <w:rFonts w:asciiTheme="minorHAnsi" w:hAnsiTheme="minorHAnsi"/>
                <w:b/>
                <w:sz w:val="22"/>
                <w:szCs w:val="22"/>
                <w:lang w:val="de-DE"/>
              </w:rPr>
            </w:pPr>
          </w:p>
        </w:tc>
        <w:tc>
          <w:tcPr>
            <w:tcW w:w="2192" w:type="dxa"/>
          </w:tcPr>
          <w:p w14:paraId="62A59632" w14:textId="77777777" w:rsidR="008146A0" w:rsidRPr="00E9301B" w:rsidRDefault="008146A0">
            <w:pPr>
              <w:rPr>
                <w:rFonts w:asciiTheme="minorHAnsi" w:hAnsiTheme="minorHAnsi"/>
                <w:b/>
                <w:sz w:val="22"/>
                <w:szCs w:val="22"/>
                <w:lang w:val="de-DE"/>
              </w:rPr>
            </w:pPr>
          </w:p>
        </w:tc>
      </w:tr>
      <w:tr w:rsidR="008146A0" w:rsidRPr="00E9301B" w14:paraId="62A59638" w14:textId="77777777">
        <w:tc>
          <w:tcPr>
            <w:tcW w:w="2557" w:type="dxa"/>
          </w:tcPr>
          <w:p w14:paraId="62A59634" w14:textId="77777777" w:rsidR="008146A0" w:rsidRPr="00E9301B" w:rsidRDefault="008146A0">
            <w:pPr>
              <w:rPr>
                <w:rFonts w:asciiTheme="minorHAnsi" w:hAnsiTheme="minorHAnsi"/>
                <w:b/>
                <w:sz w:val="22"/>
                <w:szCs w:val="22"/>
                <w:lang w:val="de-DE"/>
              </w:rPr>
            </w:pPr>
          </w:p>
        </w:tc>
        <w:tc>
          <w:tcPr>
            <w:tcW w:w="2566" w:type="dxa"/>
          </w:tcPr>
          <w:p w14:paraId="62A59635" w14:textId="77777777" w:rsidR="008146A0" w:rsidRPr="00E9301B" w:rsidRDefault="008146A0">
            <w:pPr>
              <w:rPr>
                <w:rFonts w:asciiTheme="minorHAnsi" w:hAnsiTheme="minorHAnsi"/>
                <w:b/>
                <w:sz w:val="22"/>
                <w:szCs w:val="22"/>
                <w:lang w:val="de-DE"/>
              </w:rPr>
            </w:pPr>
          </w:p>
        </w:tc>
        <w:tc>
          <w:tcPr>
            <w:tcW w:w="2539" w:type="dxa"/>
          </w:tcPr>
          <w:p w14:paraId="62A59636" w14:textId="77777777" w:rsidR="008146A0" w:rsidRPr="00E9301B" w:rsidRDefault="008146A0">
            <w:pPr>
              <w:rPr>
                <w:rFonts w:asciiTheme="minorHAnsi" w:hAnsiTheme="minorHAnsi"/>
                <w:b/>
                <w:sz w:val="22"/>
                <w:szCs w:val="22"/>
                <w:lang w:val="de-DE"/>
              </w:rPr>
            </w:pPr>
          </w:p>
        </w:tc>
        <w:tc>
          <w:tcPr>
            <w:tcW w:w="2192" w:type="dxa"/>
          </w:tcPr>
          <w:p w14:paraId="62A59637" w14:textId="77777777" w:rsidR="008146A0" w:rsidRPr="00E9301B" w:rsidRDefault="008146A0">
            <w:pPr>
              <w:rPr>
                <w:rFonts w:asciiTheme="minorHAnsi" w:hAnsiTheme="minorHAnsi"/>
                <w:b/>
                <w:sz w:val="22"/>
                <w:szCs w:val="22"/>
                <w:lang w:val="de-DE"/>
              </w:rPr>
            </w:pPr>
          </w:p>
        </w:tc>
      </w:tr>
    </w:tbl>
    <w:p w14:paraId="62A59639" w14:textId="77777777" w:rsidR="008146A0" w:rsidRPr="00E9301B" w:rsidRDefault="008146A0">
      <w:pPr>
        <w:rPr>
          <w:rFonts w:asciiTheme="minorHAnsi" w:hAnsiTheme="minorHAnsi"/>
          <w:b/>
          <w:sz w:val="22"/>
          <w:szCs w:val="22"/>
          <w:lang w:val="de-DE"/>
        </w:rPr>
      </w:pPr>
    </w:p>
    <w:p w14:paraId="62A5963A" w14:textId="77777777" w:rsidR="008146A0" w:rsidRPr="00E9301B" w:rsidRDefault="008146A0">
      <w:pPr>
        <w:pStyle w:val="Default"/>
        <w:rPr>
          <w:rFonts w:asciiTheme="minorHAnsi" w:hAnsiTheme="minorHAnsi" w:cs="Times New Roman"/>
          <w:color w:val="auto"/>
          <w:sz w:val="22"/>
          <w:szCs w:val="22"/>
          <w:lang w:val="de-DE"/>
        </w:rPr>
      </w:pPr>
      <w:r w:rsidRPr="00E9301B">
        <w:rPr>
          <w:rFonts w:asciiTheme="minorHAnsi" w:hAnsiTheme="minorHAnsi" w:cs="Times New Roman"/>
          <w:b/>
          <w:sz w:val="22"/>
          <w:szCs w:val="22"/>
          <w:lang w:val="de-DE"/>
        </w:rPr>
        <w:t>B.3. Behandlungsübersicht</w:t>
      </w:r>
    </w:p>
    <w:p w14:paraId="62A5963B" w14:textId="77777777" w:rsidR="008146A0" w:rsidRPr="00E9301B" w:rsidRDefault="008146A0">
      <w:pPr>
        <w:pStyle w:val="Default"/>
        <w:rPr>
          <w:rFonts w:asciiTheme="minorHAnsi" w:hAnsiTheme="minorHAnsi" w:cs="Times New Roman"/>
          <w:sz w:val="22"/>
          <w:szCs w:val="22"/>
          <w:lang w:val="de-DE"/>
        </w:rPr>
      </w:pPr>
      <w:r w:rsidRPr="00E9301B">
        <w:rPr>
          <w:rFonts w:asciiTheme="minorHAnsi" w:hAnsiTheme="minorHAnsi" w:cs="Times New Roman"/>
          <w:sz w:val="22"/>
          <w:szCs w:val="22"/>
          <w:lang w:val="de-DE"/>
        </w:rPr>
        <w:t xml:space="preserve">Nach klinischer Untersuchung im Betrieb und </w:t>
      </w:r>
      <w:r w:rsidR="00243532" w:rsidRPr="00E9301B">
        <w:rPr>
          <w:rFonts w:asciiTheme="minorHAnsi" w:hAnsiTheme="minorHAnsi" w:cs="Times New Roman"/>
          <w:sz w:val="22"/>
          <w:szCs w:val="22"/>
          <w:lang w:val="de-DE"/>
        </w:rPr>
        <w:t>S</w:t>
      </w:r>
      <w:r w:rsidRPr="00E9301B">
        <w:rPr>
          <w:rFonts w:asciiTheme="minorHAnsi" w:hAnsiTheme="minorHAnsi" w:cs="Times New Roman"/>
          <w:sz w:val="22"/>
          <w:szCs w:val="22"/>
          <w:lang w:val="de-DE"/>
        </w:rPr>
        <w:t>tellung der Diagnose.</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017"/>
        <w:gridCol w:w="1952"/>
        <w:gridCol w:w="1559"/>
        <w:gridCol w:w="2091"/>
      </w:tblGrid>
      <w:tr w:rsidR="008146A0" w:rsidRPr="00921EA9" w14:paraId="62A59642" w14:textId="77777777" w:rsidTr="00E54EFC">
        <w:tc>
          <w:tcPr>
            <w:tcW w:w="2235" w:type="dxa"/>
          </w:tcPr>
          <w:p w14:paraId="62A5963C" w14:textId="77777777" w:rsidR="008146A0" w:rsidRPr="00E9301B" w:rsidRDefault="008146A0">
            <w:pPr>
              <w:pStyle w:val="Titel"/>
              <w:jc w:val="left"/>
              <w:rPr>
                <w:rFonts w:asciiTheme="minorHAnsi" w:hAnsiTheme="minorHAnsi"/>
                <w:bCs w:val="0"/>
                <w:snapToGrid w:val="0"/>
                <w:sz w:val="22"/>
                <w:szCs w:val="22"/>
                <w:lang w:val="de-DE"/>
              </w:rPr>
            </w:pPr>
            <w:r w:rsidRPr="00E9301B">
              <w:rPr>
                <w:rFonts w:asciiTheme="minorHAnsi" w:hAnsiTheme="minorHAnsi"/>
                <w:bCs w:val="0"/>
                <w:snapToGrid w:val="0"/>
                <w:sz w:val="22"/>
                <w:szCs w:val="22"/>
                <w:lang w:val="de-DE"/>
              </w:rPr>
              <w:t>Krankheit</w:t>
            </w:r>
          </w:p>
        </w:tc>
        <w:tc>
          <w:tcPr>
            <w:tcW w:w="2017" w:type="dxa"/>
          </w:tcPr>
          <w:p w14:paraId="62A5963D" w14:textId="77777777" w:rsidR="008146A0" w:rsidRPr="00E9301B" w:rsidRDefault="008146A0">
            <w:pPr>
              <w:pStyle w:val="Titel"/>
              <w:jc w:val="left"/>
              <w:rPr>
                <w:rFonts w:asciiTheme="minorHAnsi" w:hAnsiTheme="minorHAnsi"/>
                <w:bCs w:val="0"/>
                <w:snapToGrid w:val="0"/>
                <w:sz w:val="22"/>
                <w:szCs w:val="22"/>
                <w:lang w:val="de-DE"/>
              </w:rPr>
            </w:pPr>
            <w:r w:rsidRPr="00E9301B">
              <w:rPr>
                <w:rFonts w:asciiTheme="minorHAnsi" w:hAnsiTheme="minorHAnsi"/>
                <w:bCs w:val="0"/>
                <w:snapToGrid w:val="0"/>
                <w:sz w:val="22"/>
                <w:szCs w:val="22"/>
                <w:lang w:val="de-DE"/>
              </w:rPr>
              <w:t>Mittel/Zulassungs-</w:t>
            </w:r>
          </w:p>
          <w:p w14:paraId="62A5963E" w14:textId="77777777" w:rsidR="008146A0" w:rsidRPr="00E9301B" w:rsidRDefault="008146A0">
            <w:pPr>
              <w:pStyle w:val="Titel"/>
              <w:jc w:val="left"/>
              <w:rPr>
                <w:rFonts w:asciiTheme="minorHAnsi" w:hAnsiTheme="minorHAnsi"/>
                <w:bCs w:val="0"/>
                <w:snapToGrid w:val="0"/>
                <w:sz w:val="22"/>
                <w:szCs w:val="22"/>
                <w:lang w:val="de-DE"/>
              </w:rPr>
            </w:pPr>
            <w:r w:rsidRPr="00E9301B">
              <w:rPr>
                <w:rFonts w:asciiTheme="minorHAnsi" w:hAnsiTheme="minorHAnsi"/>
                <w:bCs w:val="0"/>
                <w:snapToGrid w:val="0"/>
                <w:sz w:val="22"/>
                <w:szCs w:val="22"/>
                <w:lang w:val="de-DE"/>
              </w:rPr>
              <w:t>nummer</w:t>
            </w:r>
          </w:p>
        </w:tc>
        <w:tc>
          <w:tcPr>
            <w:tcW w:w="1952" w:type="dxa"/>
          </w:tcPr>
          <w:p w14:paraId="62A5963F" w14:textId="77777777" w:rsidR="008146A0" w:rsidRPr="00E9301B" w:rsidRDefault="008146A0">
            <w:pPr>
              <w:pStyle w:val="Titel"/>
              <w:jc w:val="left"/>
              <w:rPr>
                <w:rFonts w:asciiTheme="minorHAnsi" w:hAnsiTheme="minorHAnsi"/>
                <w:bCs w:val="0"/>
                <w:snapToGrid w:val="0"/>
                <w:sz w:val="22"/>
                <w:szCs w:val="22"/>
                <w:lang w:val="de-DE"/>
              </w:rPr>
            </w:pPr>
            <w:r w:rsidRPr="00E9301B">
              <w:rPr>
                <w:rFonts w:asciiTheme="minorHAnsi" w:hAnsiTheme="minorHAnsi"/>
                <w:bCs w:val="0"/>
                <w:snapToGrid w:val="0"/>
                <w:sz w:val="22"/>
                <w:szCs w:val="22"/>
                <w:lang w:val="de-DE"/>
              </w:rPr>
              <w:t>Bakteriologische Untersuchung nötig?</w:t>
            </w:r>
          </w:p>
        </w:tc>
        <w:tc>
          <w:tcPr>
            <w:tcW w:w="1559" w:type="dxa"/>
          </w:tcPr>
          <w:p w14:paraId="62A59640" w14:textId="77777777" w:rsidR="008146A0" w:rsidRPr="00E9301B" w:rsidRDefault="008146A0">
            <w:pPr>
              <w:pStyle w:val="Titel"/>
              <w:jc w:val="left"/>
              <w:rPr>
                <w:rFonts w:asciiTheme="minorHAnsi" w:hAnsiTheme="minorHAnsi"/>
                <w:bCs w:val="0"/>
                <w:snapToGrid w:val="0"/>
                <w:sz w:val="22"/>
                <w:szCs w:val="22"/>
                <w:lang w:val="de-DE"/>
              </w:rPr>
            </w:pPr>
            <w:r w:rsidRPr="00E9301B">
              <w:rPr>
                <w:rFonts w:asciiTheme="minorHAnsi" w:hAnsiTheme="minorHAnsi"/>
                <w:bCs w:val="0"/>
                <w:snapToGrid w:val="0"/>
                <w:sz w:val="22"/>
                <w:szCs w:val="22"/>
                <w:lang w:val="de-DE"/>
              </w:rPr>
              <w:t>Empfindlich</w:t>
            </w:r>
            <w:r w:rsidR="00E54EFC" w:rsidRPr="00E9301B">
              <w:rPr>
                <w:rFonts w:asciiTheme="minorHAnsi" w:hAnsiTheme="minorHAnsi"/>
                <w:bCs w:val="0"/>
                <w:snapToGrid w:val="0"/>
                <w:sz w:val="22"/>
                <w:szCs w:val="22"/>
                <w:lang w:val="de-DE"/>
              </w:rPr>
              <w:t>-</w:t>
            </w:r>
            <w:r w:rsidRPr="00E9301B">
              <w:rPr>
                <w:rFonts w:asciiTheme="minorHAnsi" w:hAnsiTheme="minorHAnsi"/>
                <w:bCs w:val="0"/>
                <w:snapToGrid w:val="0"/>
                <w:sz w:val="22"/>
                <w:szCs w:val="22"/>
                <w:lang w:val="de-DE"/>
              </w:rPr>
              <w:t>keitsprüfung nötig?</w:t>
            </w:r>
          </w:p>
        </w:tc>
        <w:tc>
          <w:tcPr>
            <w:tcW w:w="2091" w:type="dxa"/>
          </w:tcPr>
          <w:p w14:paraId="62A59641" w14:textId="77777777" w:rsidR="008146A0" w:rsidRPr="00E9301B" w:rsidRDefault="008146A0" w:rsidP="00243532">
            <w:pPr>
              <w:pStyle w:val="Titel"/>
              <w:jc w:val="left"/>
              <w:rPr>
                <w:rFonts w:asciiTheme="minorHAnsi" w:hAnsiTheme="minorHAnsi"/>
                <w:bCs w:val="0"/>
                <w:snapToGrid w:val="0"/>
                <w:sz w:val="22"/>
                <w:szCs w:val="22"/>
                <w:lang w:val="de-DE"/>
              </w:rPr>
            </w:pPr>
            <w:r w:rsidRPr="00E9301B">
              <w:rPr>
                <w:rFonts w:asciiTheme="minorHAnsi" w:hAnsiTheme="minorHAnsi"/>
                <w:bCs w:val="0"/>
                <w:snapToGrid w:val="0"/>
                <w:sz w:val="22"/>
                <w:szCs w:val="22"/>
                <w:lang w:val="de-DE"/>
              </w:rPr>
              <w:t>Abweichung von Gebrauchs</w:t>
            </w:r>
            <w:r w:rsidR="00E54EFC" w:rsidRPr="00E9301B">
              <w:rPr>
                <w:rFonts w:asciiTheme="minorHAnsi" w:hAnsiTheme="minorHAnsi"/>
                <w:bCs w:val="0"/>
                <w:snapToGrid w:val="0"/>
                <w:sz w:val="22"/>
                <w:szCs w:val="22"/>
                <w:lang w:val="de-DE"/>
              </w:rPr>
              <w:t>-</w:t>
            </w:r>
            <w:r w:rsidR="00243532" w:rsidRPr="00E9301B">
              <w:rPr>
                <w:rFonts w:asciiTheme="minorHAnsi" w:hAnsiTheme="minorHAnsi"/>
                <w:bCs w:val="0"/>
                <w:snapToGrid w:val="0"/>
                <w:sz w:val="22"/>
                <w:szCs w:val="22"/>
                <w:lang w:val="de-DE"/>
              </w:rPr>
              <w:t>information</w:t>
            </w:r>
            <w:r w:rsidRPr="00E9301B">
              <w:rPr>
                <w:rFonts w:asciiTheme="minorHAnsi" w:hAnsiTheme="minorHAnsi"/>
                <w:bCs w:val="0"/>
                <w:snapToGrid w:val="0"/>
                <w:sz w:val="22"/>
                <w:szCs w:val="22"/>
                <w:lang w:val="de-DE"/>
              </w:rPr>
              <w:t>? Wenn ja, bitte Abweichung beschreiben</w:t>
            </w:r>
          </w:p>
        </w:tc>
      </w:tr>
      <w:tr w:rsidR="008146A0" w:rsidRPr="00921EA9" w14:paraId="62A59648" w14:textId="77777777" w:rsidTr="00E54EFC">
        <w:tc>
          <w:tcPr>
            <w:tcW w:w="2235" w:type="dxa"/>
          </w:tcPr>
          <w:p w14:paraId="62A59643" w14:textId="77777777" w:rsidR="008146A0" w:rsidRPr="00E9301B" w:rsidRDefault="008146A0">
            <w:pPr>
              <w:pStyle w:val="Titel"/>
              <w:jc w:val="left"/>
              <w:rPr>
                <w:rFonts w:asciiTheme="minorHAnsi" w:hAnsiTheme="minorHAnsi"/>
                <w:b w:val="0"/>
                <w:bCs w:val="0"/>
                <w:snapToGrid w:val="0"/>
                <w:sz w:val="22"/>
                <w:szCs w:val="22"/>
                <w:lang w:val="de-DE"/>
              </w:rPr>
            </w:pPr>
          </w:p>
        </w:tc>
        <w:tc>
          <w:tcPr>
            <w:tcW w:w="2017" w:type="dxa"/>
          </w:tcPr>
          <w:p w14:paraId="62A59644" w14:textId="77777777" w:rsidR="008146A0" w:rsidRPr="00E9301B" w:rsidRDefault="008146A0">
            <w:pPr>
              <w:pStyle w:val="Titel"/>
              <w:jc w:val="left"/>
              <w:rPr>
                <w:rFonts w:asciiTheme="minorHAnsi" w:hAnsiTheme="minorHAnsi"/>
                <w:b w:val="0"/>
                <w:bCs w:val="0"/>
                <w:snapToGrid w:val="0"/>
                <w:sz w:val="22"/>
                <w:szCs w:val="22"/>
                <w:lang w:val="de-DE"/>
              </w:rPr>
            </w:pPr>
          </w:p>
        </w:tc>
        <w:tc>
          <w:tcPr>
            <w:tcW w:w="1952" w:type="dxa"/>
          </w:tcPr>
          <w:p w14:paraId="62A59645" w14:textId="77777777" w:rsidR="008146A0" w:rsidRPr="00E9301B" w:rsidRDefault="008146A0">
            <w:pPr>
              <w:pStyle w:val="Titel"/>
              <w:jc w:val="left"/>
              <w:rPr>
                <w:rFonts w:asciiTheme="minorHAnsi" w:hAnsiTheme="minorHAnsi"/>
                <w:b w:val="0"/>
                <w:bCs w:val="0"/>
                <w:snapToGrid w:val="0"/>
                <w:sz w:val="22"/>
                <w:szCs w:val="22"/>
                <w:lang w:val="de-DE"/>
              </w:rPr>
            </w:pPr>
          </w:p>
        </w:tc>
        <w:tc>
          <w:tcPr>
            <w:tcW w:w="1559" w:type="dxa"/>
          </w:tcPr>
          <w:p w14:paraId="62A59646" w14:textId="77777777" w:rsidR="008146A0" w:rsidRPr="00E9301B" w:rsidRDefault="008146A0">
            <w:pPr>
              <w:pStyle w:val="Titel"/>
              <w:jc w:val="left"/>
              <w:rPr>
                <w:rFonts w:asciiTheme="minorHAnsi" w:hAnsiTheme="minorHAnsi"/>
                <w:b w:val="0"/>
                <w:bCs w:val="0"/>
                <w:snapToGrid w:val="0"/>
                <w:sz w:val="22"/>
                <w:szCs w:val="22"/>
                <w:lang w:val="de-DE"/>
              </w:rPr>
            </w:pPr>
          </w:p>
        </w:tc>
        <w:tc>
          <w:tcPr>
            <w:tcW w:w="2091" w:type="dxa"/>
          </w:tcPr>
          <w:p w14:paraId="62A59647" w14:textId="77777777" w:rsidR="008146A0" w:rsidRPr="00E9301B" w:rsidRDefault="008146A0">
            <w:pPr>
              <w:pStyle w:val="Titel"/>
              <w:jc w:val="left"/>
              <w:rPr>
                <w:rFonts w:asciiTheme="minorHAnsi" w:hAnsiTheme="minorHAnsi"/>
                <w:b w:val="0"/>
                <w:bCs w:val="0"/>
                <w:snapToGrid w:val="0"/>
                <w:sz w:val="22"/>
                <w:szCs w:val="22"/>
                <w:lang w:val="de-DE"/>
              </w:rPr>
            </w:pPr>
          </w:p>
        </w:tc>
      </w:tr>
      <w:tr w:rsidR="008146A0" w:rsidRPr="00921EA9" w14:paraId="62A5964E" w14:textId="77777777" w:rsidTr="00E54EFC">
        <w:tc>
          <w:tcPr>
            <w:tcW w:w="2235" w:type="dxa"/>
          </w:tcPr>
          <w:p w14:paraId="62A59649" w14:textId="77777777" w:rsidR="008146A0" w:rsidRPr="00E9301B" w:rsidRDefault="008146A0">
            <w:pPr>
              <w:pStyle w:val="Titel"/>
              <w:jc w:val="left"/>
              <w:rPr>
                <w:rFonts w:asciiTheme="minorHAnsi" w:hAnsiTheme="minorHAnsi"/>
                <w:b w:val="0"/>
                <w:bCs w:val="0"/>
                <w:snapToGrid w:val="0"/>
                <w:sz w:val="22"/>
                <w:szCs w:val="22"/>
                <w:lang w:val="de-DE"/>
              </w:rPr>
            </w:pPr>
          </w:p>
        </w:tc>
        <w:tc>
          <w:tcPr>
            <w:tcW w:w="2017" w:type="dxa"/>
          </w:tcPr>
          <w:p w14:paraId="62A5964A" w14:textId="77777777" w:rsidR="008146A0" w:rsidRPr="00E9301B" w:rsidRDefault="008146A0">
            <w:pPr>
              <w:pStyle w:val="Titel"/>
              <w:jc w:val="left"/>
              <w:rPr>
                <w:rFonts w:asciiTheme="minorHAnsi" w:hAnsiTheme="minorHAnsi"/>
                <w:b w:val="0"/>
                <w:bCs w:val="0"/>
                <w:snapToGrid w:val="0"/>
                <w:sz w:val="22"/>
                <w:szCs w:val="22"/>
                <w:lang w:val="de-DE"/>
              </w:rPr>
            </w:pPr>
          </w:p>
        </w:tc>
        <w:tc>
          <w:tcPr>
            <w:tcW w:w="1952" w:type="dxa"/>
          </w:tcPr>
          <w:p w14:paraId="62A5964B" w14:textId="77777777" w:rsidR="008146A0" w:rsidRPr="00E9301B" w:rsidRDefault="008146A0">
            <w:pPr>
              <w:pStyle w:val="Titel"/>
              <w:jc w:val="left"/>
              <w:rPr>
                <w:rFonts w:asciiTheme="minorHAnsi" w:hAnsiTheme="minorHAnsi"/>
                <w:b w:val="0"/>
                <w:bCs w:val="0"/>
                <w:snapToGrid w:val="0"/>
                <w:sz w:val="22"/>
                <w:szCs w:val="22"/>
                <w:lang w:val="de-DE"/>
              </w:rPr>
            </w:pPr>
          </w:p>
        </w:tc>
        <w:tc>
          <w:tcPr>
            <w:tcW w:w="1559" w:type="dxa"/>
          </w:tcPr>
          <w:p w14:paraId="62A5964C" w14:textId="77777777" w:rsidR="008146A0" w:rsidRPr="00E9301B" w:rsidRDefault="008146A0">
            <w:pPr>
              <w:pStyle w:val="Titel"/>
              <w:jc w:val="left"/>
              <w:rPr>
                <w:rFonts w:asciiTheme="minorHAnsi" w:hAnsiTheme="minorHAnsi"/>
                <w:b w:val="0"/>
                <w:bCs w:val="0"/>
                <w:snapToGrid w:val="0"/>
                <w:sz w:val="22"/>
                <w:szCs w:val="22"/>
                <w:lang w:val="de-DE"/>
              </w:rPr>
            </w:pPr>
          </w:p>
        </w:tc>
        <w:tc>
          <w:tcPr>
            <w:tcW w:w="2091" w:type="dxa"/>
          </w:tcPr>
          <w:p w14:paraId="62A5964D" w14:textId="77777777" w:rsidR="008146A0" w:rsidRPr="00E9301B" w:rsidRDefault="008146A0">
            <w:pPr>
              <w:pStyle w:val="Titel"/>
              <w:jc w:val="left"/>
              <w:rPr>
                <w:rFonts w:asciiTheme="minorHAnsi" w:hAnsiTheme="minorHAnsi"/>
                <w:b w:val="0"/>
                <w:bCs w:val="0"/>
                <w:snapToGrid w:val="0"/>
                <w:sz w:val="22"/>
                <w:szCs w:val="22"/>
                <w:lang w:val="de-DE"/>
              </w:rPr>
            </w:pPr>
          </w:p>
        </w:tc>
      </w:tr>
      <w:tr w:rsidR="008146A0" w:rsidRPr="00921EA9" w14:paraId="62A59654" w14:textId="77777777" w:rsidTr="00E54EFC">
        <w:tc>
          <w:tcPr>
            <w:tcW w:w="2235" w:type="dxa"/>
          </w:tcPr>
          <w:p w14:paraId="62A5964F" w14:textId="77777777" w:rsidR="008146A0" w:rsidRPr="00E9301B" w:rsidRDefault="008146A0">
            <w:pPr>
              <w:pStyle w:val="Titel"/>
              <w:jc w:val="left"/>
              <w:rPr>
                <w:rFonts w:asciiTheme="minorHAnsi" w:hAnsiTheme="minorHAnsi"/>
                <w:b w:val="0"/>
                <w:bCs w:val="0"/>
                <w:snapToGrid w:val="0"/>
                <w:sz w:val="22"/>
                <w:szCs w:val="22"/>
                <w:lang w:val="de-DE"/>
              </w:rPr>
            </w:pPr>
          </w:p>
        </w:tc>
        <w:tc>
          <w:tcPr>
            <w:tcW w:w="2017" w:type="dxa"/>
          </w:tcPr>
          <w:p w14:paraId="62A59650" w14:textId="77777777" w:rsidR="008146A0" w:rsidRPr="00E9301B" w:rsidRDefault="008146A0">
            <w:pPr>
              <w:pStyle w:val="Titel"/>
              <w:jc w:val="left"/>
              <w:rPr>
                <w:rFonts w:asciiTheme="minorHAnsi" w:hAnsiTheme="minorHAnsi"/>
                <w:b w:val="0"/>
                <w:bCs w:val="0"/>
                <w:snapToGrid w:val="0"/>
                <w:sz w:val="22"/>
                <w:szCs w:val="22"/>
                <w:lang w:val="de-DE"/>
              </w:rPr>
            </w:pPr>
          </w:p>
        </w:tc>
        <w:tc>
          <w:tcPr>
            <w:tcW w:w="1952" w:type="dxa"/>
          </w:tcPr>
          <w:p w14:paraId="62A59651" w14:textId="77777777" w:rsidR="008146A0" w:rsidRPr="00E9301B" w:rsidRDefault="008146A0">
            <w:pPr>
              <w:pStyle w:val="Titel"/>
              <w:jc w:val="left"/>
              <w:rPr>
                <w:rFonts w:asciiTheme="minorHAnsi" w:hAnsiTheme="minorHAnsi"/>
                <w:b w:val="0"/>
                <w:bCs w:val="0"/>
                <w:snapToGrid w:val="0"/>
                <w:sz w:val="22"/>
                <w:szCs w:val="22"/>
                <w:lang w:val="de-DE"/>
              </w:rPr>
            </w:pPr>
          </w:p>
        </w:tc>
        <w:tc>
          <w:tcPr>
            <w:tcW w:w="1559" w:type="dxa"/>
          </w:tcPr>
          <w:p w14:paraId="62A59652" w14:textId="77777777" w:rsidR="008146A0" w:rsidRPr="00E9301B" w:rsidRDefault="008146A0">
            <w:pPr>
              <w:pStyle w:val="Titel"/>
              <w:jc w:val="left"/>
              <w:rPr>
                <w:rFonts w:asciiTheme="minorHAnsi" w:hAnsiTheme="minorHAnsi"/>
                <w:b w:val="0"/>
                <w:bCs w:val="0"/>
                <w:snapToGrid w:val="0"/>
                <w:sz w:val="22"/>
                <w:szCs w:val="22"/>
                <w:lang w:val="de-DE"/>
              </w:rPr>
            </w:pPr>
          </w:p>
        </w:tc>
        <w:tc>
          <w:tcPr>
            <w:tcW w:w="2091" w:type="dxa"/>
          </w:tcPr>
          <w:p w14:paraId="62A59653" w14:textId="77777777" w:rsidR="008146A0" w:rsidRPr="00E9301B" w:rsidRDefault="008146A0">
            <w:pPr>
              <w:pStyle w:val="Titel"/>
              <w:jc w:val="left"/>
              <w:rPr>
                <w:rFonts w:asciiTheme="minorHAnsi" w:hAnsiTheme="minorHAnsi"/>
                <w:b w:val="0"/>
                <w:bCs w:val="0"/>
                <w:snapToGrid w:val="0"/>
                <w:sz w:val="22"/>
                <w:szCs w:val="22"/>
                <w:lang w:val="de-DE"/>
              </w:rPr>
            </w:pPr>
          </w:p>
        </w:tc>
      </w:tr>
      <w:tr w:rsidR="008146A0" w:rsidRPr="00921EA9" w14:paraId="62A5965A" w14:textId="77777777" w:rsidTr="00E54EFC">
        <w:tc>
          <w:tcPr>
            <w:tcW w:w="2235" w:type="dxa"/>
          </w:tcPr>
          <w:p w14:paraId="62A59655" w14:textId="77777777" w:rsidR="008146A0" w:rsidRPr="00E9301B" w:rsidRDefault="008146A0">
            <w:pPr>
              <w:pStyle w:val="Titel"/>
              <w:jc w:val="left"/>
              <w:rPr>
                <w:rFonts w:asciiTheme="minorHAnsi" w:hAnsiTheme="minorHAnsi"/>
                <w:b w:val="0"/>
                <w:bCs w:val="0"/>
                <w:snapToGrid w:val="0"/>
                <w:sz w:val="22"/>
                <w:szCs w:val="22"/>
                <w:lang w:val="de-DE"/>
              </w:rPr>
            </w:pPr>
          </w:p>
        </w:tc>
        <w:tc>
          <w:tcPr>
            <w:tcW w:w="2017" w:type="dxa"/>
          </w:tcPr>
          <w:p w14:paraId="62A59656" w14:textId="77777777" w:rsidR="008146A0" w:rsidRPr="00E9301B" w:rsidRDefault="008146A0">
            <w:pPr>
              <w:pStyle w:val="Titel"/>
              <w:jc w:val="left"/>
              <w:rPr>
                <w:rFonts w:asciiTheme="minorHAnsi" w:hAnsiTheme="minorHAnsi"/>
                <w:b w:val="0"/>
                <w:bCs w:val="0"/>
                <w:snapToGrid w:val="0"/>
                <w:sz w:val="22"/>
                <w:szCs w:val="22"/>
                <w:lang w:val="de-DE"/>
              </w:rPr>
            </w:pPr>
          </w:p>
        </w:tc>
        <w:tc>
          <w:tcPr>
            <w:tcW w:w="1952" w:type="dxa"/>
          </w:tcPr>
          <w:p w14:paraId="62A59657" w14:textId="77777777" w:rsidR="008146A0" w:rsidRPr="00E9301B" w:rsidRDefault="008146A0">
            <w:pPr>
              <w:pStyle w:val="Titel"/>
              <w:jc w:val="left"/>
              <w:rPr>
                <w:rFonts w:asciiTheme="minorHAnsi" w:hAnsiTheme="minorHAnsi"/>
                <w:b w:val="0"/>
                <w:bCs w:val="0"/>
                <w:snapToGrid w:val="0"/>
                <w:sz w:val="22"/>
                <w:szCs w:val="22"/>
                <w:lang w:val="de-DE"/>
              </w:rPr>
            </w:pPr>
          </w:p>
        </w:tc>
        <w:tc>
          <w:tcPr>
            <w:tcW w:w="1559" w:type="dxa"/>
          </w:tcPr>
          <w:p w14:paraId="62A59658" w14:textId="77777777" w:rsidR="008146A0" w:rsidRPr="00E9301B" w:rsidRDefault="008146A0">
            <w:pPr>
              <w:pStyle w:val="Titel"/>
              <w:jc w:val="left"/>
              <w:rPr>
                <w:rFonts w:asciiTheme="minorHAnsi" w:hAnsiTheme="minorHAnsi"/>
                <w:b w:val="0"/>
                <w:bCs w:val="0"/>
                <w:snapToGrid w:val="0"/>
                <w:sz w:val="22"/>
                <w:szCs w:val="22"/>
                <w:lang w:val="de-DE"/>
              </w:rPr>
            </w:pPr>
          </w:p>
        </w:tc>
        <w:tc>
          <w:tcPr>
            <w:tcW w:w="2091" w:type="dxa"/>
          </w:tcPr>
          <w:p w14:paraId="62A59659" w14:textId="77777777" w:rsidR="008146A0" w:rsidRPr="00E9301B" w:rsidRDefault="008146A0">
            <w:pPr>
              <w:pStyle w:val="Titel"/>
              <w:jc w:val="left"/>
              <w:rPr>
                <w:rFonts w:asciiTheme="minorHAnsi" w:hAnsiTheme="minorHAnsi"/>
                <w:b w:val="0"/>
                <w:bCs w:val="0"/>
                <w:snapToGrid w:val="0"/>
                <w:sz w:val="22"/>
                <w:szCs w:val="22"/>
                <w:lang w:val="de-DE"/>
              </w:rPr>
            </w:pPr>
          </w:p>
        </w:tc>
      </w:tr>
      <w:tr w:rsidR="008146A0" w:rsidRPr="00921EA9" w14:paraId="62A59660" w14:textId="77777777" w:rsidTr="00E54EFC">
        <w:tc>
          <w:tcPr>
            <w:tcW w:w="2235" w:type="dxa"/>
          </w:tcPr>
          <w:p w14:paraId="62A5965B" w14:textId="77777777" w:rsidR="008146A0" w:rsidRPr="00E9301B" w:rsidRDefault="008146A0">
            <w:pPr>
              <w:pStyle w:val="Titel"/>
              <w:jc w:val="left"/>
              <w:rPr>
                <w:rFonts w:asciiTheme="minorHAnsi" w:hAnsiTheme="minorHAnsi"/>
                <w:b w:val="0"/>
                <w:bCs w:val="0"/>
                <w:snapToGrid w:val="0"/>
                <w:sz w:val="22"/>
                <w:szCs w:val="22"/>
                <w:lang w:val="de-DE"/>
              </w:rPr>
            </w:pPr>
          </w:p>
        </w:tc>
        <w:tc>
          <w:tcPr>
            <w:tcW w:w="2017" w:type="dxa"/>
          </w:tcPr>
          <w:p w14:paraId="62A5965C" w14:textId="77777777" w:rsidR="008146A0" w:rsidRPr="00E9301B" w:rsidRDefault="008146A0">
            <w:pPr>
              <w:pStyle w:val="Titel"/>
              <w:jc w:val="left"/>
              <w:rPr>
                <w:rFonts w:asciiTheme="minorHAnsi" w:hAnsiTheme="minorHAnsi"/>
                <w:b w:val="0"/>
                <w:bCs w:val="0"/>
                <w:snapToGrid w:val="0"/>
                <w:sz w:val="22"/>
                <w:szCs w:val="22"/>
                <w:lang w:val="de-DE"/>
              </w:rPr>
            </w:pPr>
          </w:p>
        </w:tc>
        <w:tc>
          <w:tcPr>
            <w:tcW w:w="1952" w:type="dxa"/>
          </w:tcPr>
          <w:p w14:paraId="62A5965D" w14:textId="77777777" w:rsidR="008146A0" w:rsidRPr="00E9301B" w:rsidRDefault="008146A0">
            <w:pPr>
              <w:pStyle w:val="Titel"/>
              <w:jc w:val="left"/>
              <w:rPr>
                <w:rFonts w:asciiTheme="minorHAnsi" w:hAnsiTheme="minorHAnsi"/>
                <w:b w:val="0"/>
                <w:bCs w:val="0"/>
                <w:snapToGrid w:val="0"/>
                <w:sz w:val="22"/>
                <w:szCs w:val="22"/>
                <w:lang w:val="de-DE"/>
              </w:rPr>
            </w:pPr>
          </w:p>
        </w:tc>
        <w:tc>
          <w:tcPr>
            <w:tcW w:w="1559" w:type="dxa"/>
          </w:tcPr>
          <w:p w14:paraId="62A5965E" w14:textId="77777777" w:rsidR="008146A0" w:rsidRPr="00E9301B" w:rsidRDefault="008146A0">
            <w:pPr>
              <w:pStyle w:val="Titel"/>
              <w:jc w:val="left"/>
              <w:rPr>
                <w:rFonts w:asciiTheme="minorHAnsi" w:hAnsiTheme="minorHAnsi"/>
                <w:b w:val="0"/>
                <w:bCs w:val="0"/>
                <w:snapToGrid w:val="0"/>
                <w:sz w:val="22"/>
                <w:szCs w:val="22"/>
                <w:lang w:val="de-DE"/>
              </w:rPr>
            </w:pPr>
          </w:p>
        </w:tc>
        <w:tc>
          <w:tcPr>
            <w:tcW w:w="2091" w:type="dxa"/>
          </w:tcPr>
          <w:p w14:paraId="62A5965F" w14:textId="77777777" w:rsidR="008146A0" w:rsidRPr="00E9301B" w:rsidRDefault="008146A0">
            <w:pPr>
              <w:pStyle w:val="Titel"/>
              <w:jc w:val="left"/>
              <w:rPr>
                <w:rFonts w:asciiTheme="minorHAnsi" w:hAnsiTheme="minorHAnsi"/>
                <w:b w:val="0"/>
                <w:bCs w:val="0"/>
                <w:snapToGrid w:val="0"/>
                <w:sz w:val="22"/>
                <w:szCs w:val="22"/>
                <w:lang w:val="de-DE"/>
              </w:rPr>
            </w:pPr>
          </w:p>
        </w:tc>
      </w:tr>
      <w:tr w:rsidR="008146A0" w:rsidRPr="00921EA9" w14:paraId="62A59666" w14:textId="77777777" w:rsidTr="00E54EFC">
        <w:tc>
          <w:tcPr>
            <w:tcW w:w="2235" w:type="dxa"/>
          </w:tcPr>
          <w:p w14:paraId="62A59661" w14:textId="77777777" w:rsidR="008146A0" w:rsidRPr="00E9301B" w:rsidRDefault="008146A0">
            <w:pPr>
              <w:pStyle w:val="Titel"/>
              <w:jc w:val="left"/>
              <w:rPr>
                <w:rFonts w:asciiTheme="minorHAnsi" w:hAnsiTheme="minorHAnsi"/>
                <w:b w:val="0"/>
                <w:bCs w:val="0"/>
                <w:snapToGrid w:val="0"/>
                <w:sz w:val="22"/>
                <w:szCs w:val="22"/>
                <w:lang w:val="de-DE"/>
              </w:rPr>
            </w:pPr>
          </w:p>
        </w:tc>
        <w:tc>
          <w:tcPr>
            <w:tcW w:w="2017" w:type="dxa"/>
          </w:tcPr>
          <w:p w14:paraId="62A59662" w14:textId="77777777" w:rsidR="008146A0" w:rsidRPr="00E9301B" w:rsidRDefault="008146A0">
            <w:pPr>
              <w:pStyle w:val="Titel"/>
              <w:jc w:val="left"/>
              <w:rPr>
                <w:rFonts w:asciiTheme="minorHAnsi" w:hAnsiTheme="minorHAnsi"/>
                <w:b w:val="0"/>
                <w:bCs w:val="0"/>
                <w:snapToGrid w:val="0"/>
                <w:sz w:val="22"/>
                <w:szCs w:val="22"/>
                <w:lang w:val="de-DE"/>
              </w:rPr>
            </w:pPr>
          </w:p>
        </w:tc>
        <w:tc>
          <w:tcPr>
            <w:tcW w:w="1952" w:type="dxa"/>
          </w:tcPr>
          <w:p w14:paraId="62A59663" w14:textId="77777777" w:rsidR="008146A0" w:rsidRPr="00E9301B" w:rsidRDefault="008146A0">
            <w:pPr>
              <w:pStyle w:val="Titel"/>
              <w:jc w:val="left"/>
              <w:rPr>
                <w:rFonts w:asciiTheme="minorHAnsi" w:hAnsiTheme="minorHAnsi"/>
                <w:b w:val="0"/>
                <w:bCs w:val="0"/>
                <w:snapToGrid w:val="0"/>
                <w:sz w:val="22"/>
                <w:szCs w:val="22"/>
                <w:lang w:val="de-DE"/>
              </w:rPr>
            </w:pPr>
          </w:p>
        </w:tc>
        <w:tc>
          <w:tcPr>
            <w:tcW w:w="1559" w:type="dxa"/>
          </w:tcPr>
          <w:p w14:paraId="62A59664" w14:textId="77777777" w:rsidR="008146A0" w:rsidRPr="00E9301B" w:rsidRDefault="008146A0">
            <w:pPr>
              <w:pStyle w:val="Titel"/>
              <w:jc w:val="left"/>
              <w:rPr>
                <w:rFonts w:asciiTheme="minorHAnsi" w:hAnsiTheme="minorHAnsi"/>
                <w:b w:val="0"/>
                <w:bCs w:val="0"/>
                <w:snapToGrid w:val="0"/>
                <w:sz w:val="22"/>
                <w:szCs w:val="22"/>
                <w:lang w:val="de-DE"/>
              </w:rPr>
            </w:pPr>
          </w:p>
        </w:tc>
        <w:tc>
          <w:tcPr>
            <w:tcW w:w="2091" w:type="dxa"/>
          </w:tcPr>
          <w:p w14:paraId="62A59665" w14:textId="77777777" w:rsidR="008146A0" w:rsidRPr="00E9301B" w:rsidRDefault="008146A0">
            <w:pPr>
              <w:pStyle w:val="Titel"/>
              <w:jc w:val="left"/>
              <w:rPr>
                <w:rFonts w:asciiTheme="minorHAnsi" w:hAnsiTheme="minorHAnsi"/>
                <w:b w:val="0"/>
                <w:bCs w:val="0"/>
                <w:snapToGrid w:val="0"/>
                <w:sz w:val="22"/>
                <w:szCs w:val="22"/>
                <w:lang w:val="de-DE"/>
              </w:rPr>
            </w:pPr>
          </w:p>
        </w:tc>
      </w:tr>
      <w:tr w:rsidR="008146A0" w:rsidRPr="00921EA9" w14:paraId="62A5966C" w14:textId="77777777" w:rsidTr="00E54EFC">
        <w:tc>
          <w:tcPr>
            <w:tcW w:w="2235" w:type="dxa"/>
          </w:tcPr>
          <w:p w14:paraId="62A59667" w14:textId="77777777" w:rsidR="008146A0" w:rsidRPr="00E9301B" w:rsidRDefault="008146A0">
            <w:pPr>
              <w:pStyle w:val="Titel"/>
              <w:jc w:val="left"/>
              <w:rPr>
                <w:rFonts w:asciiTheme="minorHAnsi" w:hAnsiTheme="minorHAnsi"/>
                <w:b w:val="0"/>
                <w:bCs w:val="0"/>
                <w:snapToGrid w:val="0"/>
                <w:sz w:val="22"/>
                <w:szCs w:val="22"/>
                <w:lang w:val="de-DE"/>
              </w:rPr>
            </w:pPr>
          </w:p>
        </w:tc>
        <w:tc>
          <w:tcPr>
            <w:tcW w:w="2017" w:type="dxa"/>
          </w:tcPr>
          <w:p w14:paraId="62A59668" w14:textId="77777777" w:rsidR="008146A0" w:rsidRPr="00E9301B" w:rsidRDefault="008146A0">
            <w:pPr>
              <w:pStyle w:val="Titel"/>
              <w:jc w:val="left"/>
              <w:rPr>
                <w:rFonts w:asciiTheme="minorHAnsi" w:hAnsiTheme="minorHAnsi"/>
                <w:b w:val="0"/>
                <w:bCs w:val="0"/>
                <w:snapToGrid w:val="0"/>
                <w:sz w:val="22"/>
                <w:szCs w:val="22"/>
                <w:lang w:val="de-DE"/>
              </w:rPr>
            </w:pPr>
          </w:p>
        </w:tc>
        <w:tc>
          <w:tcPr>
            <w:tcW w:w="1952" w:type="dxa"/>
          </w:tcPr>
          <w:p w14:paraId="62A59669" w14:textId="77777777" w:rsidR="008146A0" w:rsidRPr="00E9301B" w:rsidRDefault="008146A0">
            <w:pPr>
              <w:pStyle w:val="Titel"/>
              <w:jc w:val="left"/>
              <w:rPr>
                <w:rFonts w:asciiTheme="minorHAnsi" w:hAnsiTheme="minorHAnsi"/>
                <w:b w:val="0"/>
                <w:bCs w:val="0"/>
                <w:snapToGrid w:val="0"/>
                <w:sz w:val="22"/>
                <w:szCs w:val="22"/>
                <w:lang w:val="de-DE"/>
              </w:rPr>
            </w:pPr>
          </w:p>
        </w:tc>
        <w:tc>
          <w:tcPr>
            <w:tcW w:w="1559" w:type="dxa"/>
          </w:tcPr>
          <w:p w14:paraId="62A5966A" w14:textId="77777777" w:rsidR="008146A0" w:rsidRPr="00E9301B" w:rsidRDefault="008146A0">
            <w:pPr>
              <w:pStyle w:val="Titel"/>
              <w:jc w:val="left"/>
              <w:rPr>
                <w:rFonts w:asciiTheme="minorHAnsi" w:hAnsiTheme="minorHAnsi"/>
                <w:b w:val="0"/>
                <w:bCs w:val="0"/>
                <w:snapToGrid w:val="0"/>
                <w:sz w:val="22"/>
                <w:szCs w:val="22"/>
                <w:lang w:val="de-DE"/>
              </w:rPr>
            </w:pPr>
          </w:p>
        </w:tc>
        <w:tc>
          <w:tcPr>
            <w:tcW w:w="2091" w:type="dxa"/>
          </w:tcPr>
          <w:p w14:paraId="62A5966B" w14:textId="77777777" w:rsidR="008146A0" w:rsidRPr="00E9301B" w:rsidRDefault="008146A0">
            <w:pPr>
              <w:pStyle w:val="Titel"/>
              <w:jc w:val="left"/>
              <w:rPr>
                <w:rFonts w:asciiTheme="minorHAnsi" w:hAnsiTheme="minorHAnsi"/>
                <w:b w:val="0"/>
                <w:bCs w:val="0"/>
                <w:snapToGrid w:val="0"/>
                <w:sz w:val="22"/>
                <w:szCs w:val="22"/>
                <w:lang w:val="de-DE"/>
              </w:rPr>
            </w:pPr>
          </w:p>
        </w:tc>
      </w:tr>
    </w:tbl>
    <w:p w14:paraId="62A5966D" w14:textId="77777777" w:rsidR="008146A0" w:rsidRPr="00E9301B" w:rsidRDefault="008146A0">
      <w:pPr>
        <w:pStyle w:val="Titel"/>
        <w:jc w:val="left"/>
        <w:rPr>
          <w:rFonts w:asciiTheme="minorHAnsi" w:hAnsiTheme="minorHAnsi"/>
          <w:b w:val="0"/>
          <w:bCs w:val="0"/>
          <w:sz w:val="22"/>
          <w:szCs w:val="22"/>
          <w:lang w:val="de-DE"/>
        </w:rPr>
      </w:pPr>
    </w:p>
    <w:p w14:paraId="62A5966E" w14:textId="77777777" w:rsidR="008146A0" w:rsidRPr="00E9301B" w:rsidRDefault="008146A0">
      <w:pPr>
        <w:pStyle w:val="Titel"/>
        <w:jc w:val="left"/>
        <w:rPr>
          <w:rFonts w:asciiTheme="minorHAnsi" w:hAnsiTheme="minorHAnsi"/>
          <w:bCs w:val="0"/>
          <w:sz w:val="22"/>
          <w:szCs w:val="22"/>
          <w:lang w:val="de-DE"/>
        </w:rPr>
      </w:pPr>
      <w:r w:rsidRPr="00E9301B">
        <w:rPr>
          <w:rFonts w:asciiTheme="minorHAnsi" w:hAnsiTheme="minorHAnsi"/>
          <w:bCs w:val="0"/>
          <w:sz w:val="22"/>
          <w:szCs w:val="22"/>
          <w:lang w:val="de-DE"/>
        </w:rPr>
        <w:t>B.4. Vereinbarungen über die Beurteilung der Wirkung von Behandlungen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8"/>
      </w:tblGrid>
      <w:tr w:rsidR="008146A0" w:rsidRPr="00921EA9" w14:paraId="62A59674" w14:textId="77777777">
        <w:tc>
          <w:tcPr>
            <w:tcW w:w="9778" w:type="dxa"/>
          </w:tcPr>
          <w:p w14:paraId="62A5966F" w14:textId="77777777" w:rsidR="008146A0" w:rsidRPr="00E9301B" w:rsidRDefault="008146A0">
            <w:pPr>
              <w:pStyle w:val="Titel"/>
              <w:jc w:val="left"/>
              <w:rPr>
                <w:rFonts w:asciiTheme="minorHAnsi" w:hAnsiTheme="minorHAnsi"/>
                <w:b w:val="0"/>
                <w:bCs w:val="0"/>
                <w:snapToGrid w:val="0"/>
                <w:sz w:val="22"/>
                <w:szCs w:val="22"/>
                <w:lang w:val="de-DE"/>
              </w:rPr>
            </w:pPr>
          </w:p>
          <w:p w14:paraId="62A59670" w14:textId="77777777" w:rsidR="008146A0" w:rsidRPr="00E9301B" w:rsidRDefault="008146A0">
            <w:pPr>
              <w:pStyle w:val="Titel"/>
              <w:jc w:val="left"/>
              <w:rPr>
                <w:rFonts w:asciiTheme="minorHAnsi" w:hAnsiTheme="minorHAnsi"/>
                <w:b w:val="0"/>
                <w:bCs w:val="0"/>
                <w:snapToGrid w:val="0"/>
                <w:sz w:val="22"/>
                <w:szCs w:val="22"/>
                <w:lang w:val="de-DE"/>
              </w:rPr>
            </w:pPr>
          </w:p>
          <w:p w14:paraId="62A59671" w14:textId="77777777" w:rsidR="008146A0" w:rsidRPr="00E9301B" w:rsidRDefault="008146A0">
            <w:pPr>
              <w:pStyle w:val="Titel"/>
              <w:jc w:val="left"/>
              <w:rPr>
                <w:rFonts w:asciiTheme="minorHAnsi" w:hAnsiTheme="minorHAnsi"/>
                <w:b w:val="0"/>
                <w:bCs w:val="0"/>
                <w:snapToGrid w:val="0"/>
                <w:sz w:val="22"/>
                <w:szCs w:val="22"/>
                <w:lang w:val="de-DE"/>
              </w:rPr>
            </w:pPr>
          </w:p>
          <w:p w14:paraId="62A59672" w14:textId="77777777" w:rsidR="008146A0" w:rsidRPr="00E9301B" w:rsidRDefault="008146A0">
            <w:pPr>
              <w:pStyle w:val="Titel"/>
              <w:jc w:val="left"/>
              <w:rPr>
                <w:rFonts w:asciiTheme="minorHAnsi" w:hAnsiTheme="minorHAnsi"/>
                <w:b w:val="0"/>
                <w:bCs w:val="0"/>
                <w:snapToGrid w:val="0"/>
                <w:sz w:val="22"/>
                <w:szCs w:val="22"/>
                <w:lang w:val="de-DE"/>
              </w:rPr>
            </w:pPr>
          </w:p>
          <w:p w14:paraId="62A59673" w14:textId="77777777" w:rsidR="008146A0" w:rsidRPr="00E9301B" w:rsidRDefault="008146A0">
            <w:pPr>
              <w:pStyle w:val="Titel"/>
              <w:jc w:val="left"/>
              <w:rPr>
                <w:rFonts w:asciiTheme="minorHAnsi" w:hAnsiTheme="minorHAnsi"/>
                <w:b w:val="0"/>
                <w:bCs w:val="0"/>
                <w:snapToGrid w:val="0"/>
                <w:sz w:val="22"/>
                <w:szCs w:val="22"/>
                <w:lang w:val="de-DE"/>
              </w:rPr>
            </w:pPr>
          </w:p>
        </w:tc>
      </w:tr>
    </w:tbl>
    <w:p w14:paraId="62A59675" w14:textId="77777777" w:rsidR="008146A0" w:rsidRPr="00E9301B" w:rsidRDefault="008146A0">
      <w:pPr>
        <w:pStyle w:val="Titel"/>
        <w:jc w:val="left"/>
        <w:rPr>
          <w:rFonts w:asciiTheme="minorHAnsi" w:hAnsiTheme="minorHAnsi"/>
          <w:b w:val="0"/>
          <w:bCs w:val="0"/>
          <w:sz w:val="22"/>
          <w:szCs w:val="22"/>
          <w:lang w:val="de-DE"/>
        </w:rPr>
      </w:pPr>
    </w:p>
    <w:p w14:paraId="62A59676" w14:textId="77777777" w:rsidR="008146A0" w:rsidRPr="00E9301B" w:rsidRDefault="008146A0">
      <w:pPr>
        <w:pStyle w:val="Titel"/>
        <w:jc w:val="left"/>
        <w:rPr>
          <w:rFonts w:asciiTheme="minorHAnsi" w:hAnsiTheme="minorHAnsi"/>
          <w:bCs w:val="0"/>
          <w:sz w:val="22"/>
          <w:szCs w:val="22"/>
          <w:lang w:val="de-DE"/>
        </w:rPr>
      </w:pPr>
      <w:r w:rsidRPr="00E9301B">
        <w:rPr>
          <w:rFonts w:asciiTheme="minorHAnsi" w:hAnsiTheme="minorHAnsi"/>
          <w:bCs w:val="0"/>
          <w:sz w:val="22"/>
          <w:szCs w:val="22"/>
          <w:lang w:val="de-DE"/>
        </w:rPr>
        <w:t>B.5. Vereinbarungen über die Rücknahme von Tierarzneimitteln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8"/>
      </w:tblGrid>
      <w:tr w:rsidR="008146A0" w:rsidRPr="00921EA9" w14:paraId="62A5967C" w14:textId="77777777">
        <w:tc>
          <w:tcPr>
            <w:tcW w:w="9778" w:type="dxa"/>
          </w:tcPr>
          <w:p w14:paraId="62A59677" w14:textId="77777777" w:rsidR="008146A0" w:rsidRPr="00E9301B" w:rsidRDefault="008146A0">
            <w:pPr>
              <w:pStyle w:val="Titel"/>
              <w:jc w:val="left"/>
              <w:rPr>
                <w:rFonts w:asciiTheme="minorHAnsi" w:hAnsiTheme="minorHAnsi"/>
                <w:b w:val="0"/>
                <w:bCs w:val="0"/>
                <w:snapToGrid w:val="0"/>
                <w:sz w:val="22"/>
                <w:szCs w:val="22"/>
                <w:lang w:val="de-DE"/>
              </w:rPr>
            </w:pPr>
          </w:p>
          <w:p w14:paraId="62A59678" w14:textId="77777777" w:rsidR="008146A0" w:rsidRPr="00E9301B" w:rsidRDefault="008146A0">
            <w:pPr>
              <w:pStyle w:val="Titel"/>
              <w:jc w:val="left"/>
              <w:rPr>
                <w:rFonts w:asciiTheme="minorHAnsi" w:hAnsiTheme="minorHAnsi"/>
                <w:b w:val="0"/>
                <w:bCs w:val="0"/>
                <w:snapToGrid w:val="0"/>
                <w:sz w:val="22"/>
                <w:szCs w:val="22"/>
                <w:lang w:val="de-DE"/>
              </w:rPr>
            </w:pPr>
          </w:p>
          <w:p w14:paraId="62A59679" w14:textId="77777777" w:rsidR="008146A0" w:rsidRPr="00E9301B" w:rsidRDefault="008146A0">
            <w:pPr>
              <w:pStyle w:val="Titel"/>
              <w:jc w:val="left"/>
              <w:rPr>
                <w:rFonts w:asciiTheme="minorHAnsi" w:hAnsiTheme="minorHAnsi"/>
                <w:b w:val="0"/>
                <w:bCs w:val="0"/>
                <w:snapToGrid w:val="0"/>
                <w:sz w:val="22"/>
                <w:szCs w:val="22"/>
                <w:lang w:val="de-DE"/>
              </w:rPr>
            </w:pPr>
          </w:p>
          <w:p w14:paraId="62A5967A" w14:textId="77777777" w:rsidR="008146A0" w:rsidRPr="00E9301B" w:rsidRDefault="008146A0">
            <w:pPr>
              <w:pStyle w:val="Titel"/>
              <w:jc w:val="left"/>
              <w:rPr>
                <w:rFonts w:asciiTheme="minorHAnsi" w:hAnsiTheme="minorHAnsi"/>
                <w:b w:val="0"/>
                <w:bCs w:val="0"/>
                <w:snapToGrid w:val="0"/>
                <w:sz w:val="22"/>
                <w:szCs w:val="22"/>
                <w:lang w:val="de-DE"/>
              </w:rPr>
            </w:pPr>
          </w:p>
          <w:p w14:paraId="62A5967B" w14:textId="77777777" w:rsidR="008146A0" w:rsidRPr="00E9301B" w:rsidRDefault="008146A0">
            <w:pPr>
              <w:pStyle w:val="Titel"/>
              <w:jc w:val="left"/>
              <w:rPr>
                <w:rFonts w:asciiTheme="minorHAnsi" w:hAnsiTheme="minorHAnsi"/>
                <w:b w:val="0"/>
                <w:bCs w:val="0"/>
                <w:snapToGrid w:val="0"/>
                <w:sz w:val="22"/>
                <w:szCs w:val="22"/>
                <w:lang w:val="de-DE"/>
              </w:rPr>
            </w:pPr>
          </w:p>
        </w:tc>
      </w:tr>
    </w:tbl>
    <w:p w14:paraId="62A5967D" w14:textId="77777777" w:rsidR="00B021FB" w:rsidRDefault="00B021FB">
      <w:pPr>
        <w:pStyle w:val="Titel"/>
        <w:jc w:val="left"/>
        <w:rPr>
          <w:rFonts w:asciiTheme="minorHAnsi" w:hAnsiTheme="minorHAnsi"/>
          <w:bCs w:val="0"/>
          <w:sz w:val="22"/>
          <w:szCs w:val="22"/>
          <w:lang w:val="de-DE"/>
        </w:rPr>
      </w:pPr>
    </w:p>
    <w:p w14:paraId="62A5967E" w14:textId="77777777" w:rsidR="008146A0" w:rsidRPr="00E9301B" w:rsidRDefault="008146A0">
      <w:pPr>
        <w:pStyle w:val="Titel"/>
        <w:jc w:val="left"/>
        <w:rPr>
          <w:rFonts w:asciiTheme="minorHAnsi" w:hAnsiTheme="minorHAnsi"/>
          <w:bCs w:val="0"/>
          <w:sz w:val="22"/>
          <w:szCs w:val="22"/>
          <w:lang w:val="de-DE"/>
        </w:rPr>
      </w:pPr>
      <w:r w:rsidRPr="00E9301B">
        <w:rPr>
          <w:rFonts w:asciiTheme="minorHAnsi" w:hAnsiTheme="minorHAnsi"/>
          <w:bCs w:val="0"/>
          <w:sz w:val="22"/>
          <w:szCs w:val="22"/>
          <w:lang w:val="de-DE"/>
        </w:rPr>
        <w:t>B.6. Evaluationsbericht Betriebsbehandlungsplan</w:t>
      </w:r>
    </w:p>
    <w:p w14:paraId="62A5967F" w14:textId="77777777" w:rsidR="008146A0" w:rsidRPr="00E9301B" w:rsidRDefault="008146A0">
      <w:pPr>
        <w:pStyle w:val="Titel"/>
        <w:jc w:val="both"/>
        <w:rPr>
          <w:rFonts w:asciiTheme="minorHAnsi" w:hAnsiTheme="minorHAnsi"/>
          <w:b w:val="0"/>
          <w:bCs w:val="0"/>
          <w:sz w:val="22"/>
          <w:szCs w:val="22"/>
          <w:lang w:val="de-DE"/>
        </w:rPr>
      </w:pPr>
      <w:r w:rsidRPr="00E9301B">
        <w:rPr>
          <w:rFonts w:asciiTheme="minorHAnsi" w:hAnsiTheme="minorHAnsi"/>
          <w:b w:val="0"/>
          <w:bCs w:val="0"/>
          <w:sz w:val="22"/>
          <w:szCs w:val="22"/>
          <w:lang w:val="de-DE"/>
        </w:rPr>
        <w:t>Jedes Jahr evaluieren Sie gemeinsam mit dem Tierarzt und eventuellen Beratern oder dem Eigentümer der Tiere den Betriebsbehandlungsplan. Nötigenfalls kann der Betriebsbehandlungsplan zwischendurch geändert werden.</w:t>
      </w:r>
    </w:p>
    <w:p w14:paraId="62A59680" w14:textId="77777777" w:rsidR="008146A0" w:rsidRPr="00E9301B" w:rsidRDefault="008146A0">
      <w:pPr>
        <w:pStyle w:val="Titel"/>
        <w:jc w:val="left"/>
        <w:rPr>
          <w:rFonts w:asciiTheme="minorHAnsi" w:hAnsiTheme="minorHAnsi"/>
          <w:b w:val="0"/>
          <w:bCs w:val="0"/>
          <w:sz w:val="22"/>
          <w:szCs w:val="22"/>
          <w:lang w:val="de-DE"/>
        </w:rPr>
      </w:pP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5580"/>
        <w:gridCol w:w="1620"/>
      </w:tblGrid>
      <w:tr w:rsidR="008146A0" w:rsidRPr="00E9301B" w14:paraId="62A59685" w14:textId="77777777">
        <w:tc>
          <w:tcPr>
            <w:tcW w:w="2520" w:type="dxa"/>
          </w:tcPr>
          <w:p w14:paraId="62A59681" w14:textId="77777777" w:rsidR="008146A0" w:rsidRPr="00E9301B" w:rsidRDefault="00CE7397">
            <w:pPr>
              <w:rPr>
                <w:rFonts w:asciiTheme="minorHAnsi" w:hAnsiTheme="minorHAnsi"/>
                <w:sz w:val="22"/>
                <w:szCs w:val="22"/>
                <w:lang w:val="de-DE"/>
              </w:rPr>
            </w:pPr>
            <w:r>
              <w:rPr>
                <w:rFonts w:asciiTheme="minorHAnsi" w:hAnsiTheme="minorHAnsi"/>
                <w:sz w:val="22"/>
                <w:szCs w:val="22"/>
                <w:lang w:val="de-DE"/>
              </w:rPr>
              <w:t>UBN- und KIP</w:t>
            </w:r>
            <w:r w:rsidR="008146A0" w:rsidRPr="00E9301B">
              <w:rPr>
                <w:rFonts w:asciiTheme="minorHAnsi" w:hAnsiTheme="minorHAnsi"/>
                <w:sz w:val="22"/>
                <w:szCs w:val="22"/>
                <w:lang w:val="de-DE"/>
              </w:rPr>
              <w:t>-Nummer</w:t>
            </w:r>
          </w:p>
          <w:p w14:paraId="62A59682" w14:textId="77777777" w:rsidR="008146A0" w:rsidRPr="00E9301B" w:rsidRDefault="008146A0">
            <w:pPr>
              <w:rPr>
                <w:rFonts w:asciiTheme="minorHAnsi" w:hAnsiTheme="minorHAnsi"/>
                <w:sz w:val="22"/>
                <w:szCs w:val="22"/>
                <w:lang w:val="de-DE"/>
              </w:rPr>
            </w:pPr>
          </w:p>
        </w:tc>
        <w:tc>
          <w:tcPr>
            <w:tcW w:w="5580" w:type="dxa"/>
          </w:tcPr>
          <w:p w14:paraId="62A59683" w14:textId="77777777" w:rsidR="008146A0" w:rsidRPr="00E9301B" w:rsidRDefault="008146A0">
            <w:pPr>
              <w:rPr>
                <w:rFonts w:asciiTheme="minorHAnsi" w:hAnsiTheme="minorHAnsi"/>
                <w:sz w:val="22"/>
                <w:szCs w:val="22"/>
                <w:lang w:val="de-DE"/>
              </w:rPr>
            </w:pPr>
          </w:p>
        </w:tc>
        <w:tc>
          <w:tcPr>
            <w:tcW w:w="1620" w:type="dxa"/>
          </w:tcPr>
          <w:p w14:paraId="62A59684"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Unterschrift</w:t>
            </w:r>
          </w:p>
        </w:tc>
      </w:tr>
      <w:tr w:rsidR="008146A0" w:rsidRPr="00E9301B" w14:paraId="62A5968A" w14:textId="77777777">
        <w:tc>
          <w:tcPr>
            <w:tcW w:w="2520" w:type="dxa"/>
          </w:tcPr>
          <w:p w14:paraId="62A59686"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Name des Geflügelhalters</w:t>
            </w:r>
          </w:p>
        </w:tc>
        <w:tc>
          <w:tcPr>
            <w:tcW w:w="5580" w:type="dxa"/>
          </w:tcPr>
          <w:p w14:paraId="62A59687" w14:textId="77777777" w:rsidR="008146A0" w:rsidRPr="00E9301B" w:rsidRDefault="008146A0">
            <w:pPr>
              <w:rPr>
                <w:rFonts w:asciiTheme="minorHAnsi" w:hAnsiTheme="minorHAnsi"/>
                <w:sz w:val="22"/>
                <w:szCs w:val="22"/>
                <w:lang w:val="de-DE"/>
              </w:rPr>
            </w:pPr>
          </w:p>
        </w:tc>
        <w:tc>
          <w:tcPr>
            <w:tcW w:w="1620" w:type="dxa"/>
          </w:tcPr>
          <w:p w14:paraId="62A59688" w14:textId="77777777" w:rsidR="008146A0" w:rsidRPr="00E9301B" w:rsidRDefault="008146A0">
            <w:pPr>
              <w:rPr>
                <w:rFonts w:asciiTheme="minorHAnsi" w:hAnsiTheme="minorHAnsi"/>
                <w:sz w:val="22"/>
                <w:szCs w:val="22"/>
                <w:lang w:val="de-DE"/>
              </w:rPr>
            </w:pPr>
          </w:p>
          <w:p w14:paraId="62A59689" w14:textId="77777777" w:rsidR="008146A0" w:rsidRPr="00E9301B" w:rsidRDefault="008146A0">
            <w:pPr>
              <w:rPr>
                <w:rFonts w:asciiTheme="minorHAnsi" w:hAnsiTheme="minorHAnsi"/>
                <w:sz w:val="22"/>
                <w:szCs w:val="22"/>
                <w:lang w:val="de-DE"/>
              </w:rPr>
            </w:pPr>
          </w:p>
        </w:tc>
      </w:tr>
      <w:tr w:rsidR="008146A0" w:rsidRPr="00E9301B" w14:paraId="62A5968F" w14:textId="77777777">
        <w:tc>
          <w:tcPr>
            <w:tcW w:w="2520" w:type="dxa"/>
          </w:tcPr>
          <w:p w14:paraId="62A5968B"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Name des Tierarztes</w:t>
            </w:r>
          </w:p>
        </w:tc>
        <w:tc>
          <w:tcPr>
            <w:tcW w:w="5580" w:type="dxa"/>
          </w:tcPr>
          <w:p w14:paraId="62A5968C" w14:textId="77777777" w:rsidR="008146A0" w:rsidRPr="00E9301B" w:rsidRDefault="008146A0">
            <w:pPr>
              <w:rPr>
                <w:rFonts w:asciiTheme="minorHAnsi" w:hAnsiTheme="minorHAnsi"/>
                <w:sz w:val="22"/>
                <w:szCs w:val="22"/>
                <w:lang w:val="de-DE"/>
              </w:rPr>
            </w:pPr>
          </w:p>
        </w:tc>
        <w:tc>
          <w:tcPr>
            <w:tcW w:w="1620" w:type="dxa"/>
          </w:tcPr>
          <w:p w14:paraId="62A5968D" w14:textId="77777777" w:rsidR="008146A0" w:rsidRPr="00E9301B" w:rsidRDefault="008146A0">
            <w:pPr>
              <w:rPr>
                <w:rFonts w:asciiTheme="minorHAnsi" w:hAnsiTheme="minorHAnsi"/>
                <w:sz w:val="22"/>
                <w:szCs w:val="22"/>
                <w:lang w:val="de-DE"/>
              </w:rPr>
            </w:pPr>
          </w:p>
          <w:p w14:paraId="62A5968E" w14:textId="77777777" w:rsidR="008146A0" w:rsidRPr="00E9301B" w:rsidRDefault="008146A0">
            <w:pPr>
              <w:rPr>
                <w:rFonts w:asciiTheme="minorHAnsi" w:hAnsiTheme="minorHAnsi"/>
                <w:sz w:val="22"/>
                <w:szCs w:val="22"/>
                <w:lang w:val="de-DE"/>
              </w:rPr>
            </w:pPr>
          </w:p>
        </w:tc>
      </w:tr>
      <w:tr w:rsidR="008146A0" w:rsidRPr="00921EA9" w14:paraId="62A59693" w14:textId="77777777">
        <w:tc>
          <w:tcPr>
            <w:tcW w:w="2520" w:type="dxa"/>
          </w:tcPr>
          <w:p w14:paraId="62A59690" w14:textId="77777777" w:rsidR="008146A0" w:rsidRPr="00E9301B" w:rsidRDefault="008146A0">
            <w:pPr>
              <w:rPr>
                <w:rFonts w:asciiTheme="minorHAnsi" w:hAnsiTheme="minorHAnsi"/>
                <w:sz w:val="22"/>
                <w:szCs w:val="22"/>
                <w:lang w:val="de-DE"/>
              </w:rPr>
            </w:pPr>
            <w:r w:rsidRPr="00E9301B">
              <w:rPr>
                <w:rFonts w:asciiTheme="minorHAnsi" w:hAnsiTheme="minorHAnsi"/>
                <w:sz w:val="22"/>
                <w:szCs w:val="22"/>
                <w:lang w:val="de-DE"/>
              </w:rPr>
              <w:t>Name des Eigentümers der Tiere</w:t>
            </w:r>
            <w:r w:rsidRPr="00E9301B">
              <w:rPr>
                <w:rStyle w:val="Voetnootmarkering"/>
                <w:rFonts w:asciiTheme="minorHAnsi" w:hAnsiTheme="minorHAnsi"/>
                <w:sz w:val="22"/>
                <w:szCs w:val="22"/>
                <w:lang w:val="de-DE"/>
              </w:rPr>
              <w:footnoteReference w:id="4"/>
            </w:r>
          </w:p>
        </w:tc>
        <w:tc>
          <w:tcPr>
            <w:tcW w:w="5580" w:type="dxa"/>
          </w:tcPr>
          <w:p w14:paraId="62A59691" w14:textId="77777777" w:rsidR="008146A0" w:rsidRPr="00E9301B" w:rsidRDefault="008146A0">
            <w:pPr>
              <w:rPr>
                <w:rFonts w:asciiTheme="minorHAnsi" w:hAnsiTheme="minorHAnsi"/>
                <w:sz w:val="22"/>
                <w:szCs w:val="22"/>
                <w:lang w:val="de-DE"/>
              </w:rPr>
            </w:pPr>
          </w:p>
        </w:tc>
        <w:tc>
          <w:tcPr>
            <w:tcW w:w="1620" w:type="dxa"/>
          </w:tcPr>
          <w:p w14:paraId="62A59692" w14:textId="77777777" w:rsidR="008146A0" w:rsidRPr="00E9301B" w:rsidRDefault="008146A0">
            <w:pPr>
              <w:rPr>
                <w:rFonts w:asciiTheme="minorHAnsi" w:hAnsiTheme="minorHAnsi"/>
                <w:sz w:val="22"/>
                <w:szCs w:val="22"/>
                <w:lang w:val="de-DE"/>
              </w:rPr>
            </w:pPr>
          </w:p>
        </w:tc>
      </w:tr>
      <w:tr w:rsidR="008146A0" w:rsidRPr="00E9301B" w14:paraId="62A59697" w14:textId="77777777">
        <w:tc>
          <w:tcPr>
            <w:tcW w:w="2520" w:type="dxa"/>
          </w:tcPr>
          <w:p w14:paraId="62A59694" w14:textId="77777777" w:rsidR="008146A0" w:rsidRPr="00E9301B" w:rsidRDefault="008146A0">
            <w:pPr>
              <w:pStyle w:val="Voetnoottekst"/>
              <w:rPr>
                <w:rFonts w:asciiTheme="minorHAnsi" w:hAnsiTheme="minorHAnsi"/>
                <w:snapToGrid w:val="0"/>
                <w:sz w:val="22"/>
                <w:szCs w:val="22"/>
                <w:lang w:val="de-DE"/>
              </w:rPr>
            </w:pPr>
            <w:r w:rsidRPr="00E9301B">
              <w:rPr>
                <w:rFonts w:asciiTheme="minorHAnsi" w:hAnsiTheme="minorHAnsi"/>
                <w:snapToGrid w:val="0"/>
                <w:sz w:val="22"/>
                <w:szCs w:val="22"/>
                <w:lang w:val="de-DE"/>
              </w:rPr>
              <w:t>Evaluationsdatum BBP</w:t>
            </w:r>
          </w:p>
          <w:p w14:paraId="62A59695" w14:textId="77777777" w:rsidR="008146A0" w:rsidRPr="00E9301B" w:rsidRDefault="008146A0">
            <w:pPr>
              <w:pStyle w:val="Voetnoottekst"/>
              <w:rPr>
                <w:rFonts w:asciiTheme="minorHAnsi" w:hAnsiTheme="minorHAnsi"/>
                <w:snapToGrid w:val="0"/>
                <w:sz w:val="22"/>
                <w:szCs w:val="22"/>
                <w:lang w:val="de-DE"/>
              </w:rPr>
            </w:pPr>
          </w:p>
        </w:tc>
        <w:tc>
          <w:tcPr>
            <w:tcW w:w="7200" w:type="dxa"/>
            <w:gridSpan w:val="2"/>
          </w:tcPr>
          <w:p w14:paraId="62A59696" w14:textId="77777777" w:rsidR="008146A0" w:rsidRPr="00E9301B" w:rsidRDefault="008146A0">
            <w:pPr>
              <w:rPr>
                <w:rFonts w:asciiTheme="minorHAnsi" w:hAnsiTheme="minorHAnsi"/>
                <w:sz w:val="22"/>
                <w:szCs w:val="22"/>
                <w:lang w:val="de-DE"/>
              </w:rPr>
            </w:pPr>
          </w:p>
        </w:tc>
      </w:tr>
    </w:tbl>
    <w:p w14:paraId="62A59698" w14:textId="77777777" w:rsidR="008146A0" w:rsidRPr="00E9301B" w:rsidRDefault="008146A0">
      <w:pPr>
        <w:pStyle w:val="Titel"/>
        <w:jc w:val="left"/>
        <w:rPr>
          <w:rFonts w:asciiTheme="minorHAnsi" w:hAnsiTheme="minorHAnsi"/>
          <w:b w:val="0"/>
          <w:bCs w:val="0"/>
          <w:sz w:val="22"/>
          <w:szCs w:val="22"/>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8"/>
      </w:tblGrid>
      <w:tr w:rsidR="008146A0" w:rsidRPr="00921EA9" w14:paraId="62A596B0" w14:textId="77777777">
        <w:tc>
          <w:tcPr>
            <w:tcW w:w="9778" w:type="dxa"/>
          </w:tcPr>
          <w:p w14:paraId="62A59699" w14:textId="77777777" w:rsidR="008146A0" w:rsidRPr="00E9301B" w:rsidRDefault="008146A0">
            <w:pPr>
              <w:pStyle w:val="Titel"/>
              <w:jc w:val="left"/>
              <w:rPr>
                <w:rFonts w:asciiTheme="minorHAnsi" w:hAnsiTheme="minorHAnsi"/>
                <w:b w:val="0"/>
                <w:bCs w:val="0"/>
                <w:snapToGrid w:val="0"/>
                <w:sz w:val="22"/>
                <w:szCs w:val="22"/>
                <w:lang w:val="de-DE"/>
              </w:rPr>
            </w:pPr>
          </w:p>
          <w:p w14:paraId="62A5969A" w14:textId="77777777" w:rsidR="008146A0" w:rsidRPr="00E9301B" w:rsidRDefault="008146A0">
            <w:pPr>
              <w:pStyle w:val="Titel"/>
              <w:jc w:val="left"/>
              <w:rPr>
                <w:rFonts w:asciiTheme="minorHAnsi" w:hAnsiTheme="minorHAnsi"/>
                <w:b w:val="0"/>
                <w:bCs w:val="0"/>
                <w:snapToGrid w:val="0"/>
                <w:sz w:val="22"/>
                <w:szCs w:val="22"/>
                <w:lang w:val="de-DE"/>
              </w:rPr>
            </w:pPr>
            <w:r w:rsidRPr="00E9301B">
              <w:rPr>
                <w:rFonts w:asciiTheme="minorHAnsi" w:hAnsiTheme="minorHAnsi"/>
                <w:b w:val="0"/>
                <w:bCs w:val="0"/>
                <w:snapToGrid w:val="0"/>
                <w:sz w:val="22"/>
                <w:szCs w:val="22"/>
                <w:lang w:val="de-DE"/>
              </w:rPr>
              <w:t>Evaluation des Tierarzneimittel-Einsatzes</w:t>
            </w:r>
          </w:p>
          <w:p w14:paraId="62A5969B" w14:textId="77777777" w:rsidR="008146A0" w:rsidRPr="00E9301B" w:rsidRDefault="008146A0">
            <w:pPr>
              <w:pStyle w:val="Titel"/>
              <w:jc w:val="left"/>
              <w:rPr>
                <w:rFonts w:asciiTheme="minorHAnsi" w:hAnsiTheme="minorHAnsi"/>
                <w:b w:val="0"/>
                <w:bCs w:val="0"/>
                <w:snapToGrid w:val="0"/>
                <w:sz w:val="22"/>
                <w:szCs w:val="22"/>
                <w:lang w:val="de-DE"/>
              </w:rPr>
            </w:pPr>
          </w:p>
          <w:p w14:paraId="62A5969C" w14:textId="77777777" w:rsidR="008146A0" w:rsidRPr="00E9301B" w:rsidRDefault="008146A0">
            <w:pPr>
              <w:pStyle w:val="Titel"/>
              <w:jc w:val="left"/>
              <w:rPr>
                <w:rFonts w:asciiTheme="minorHAnsi" w:hAnsiTheme="minorHAnsi"/>
                <w:b w:val="0"/>
                <w:bCs w:val="0"/>
                <w:snapToGrid w:val="0"/>
                <w:sz w:val="22"/>
                <w:szCs w:val="22"/>
                <w:lang w:val="de-DE"/>
              </w:rPr>
            </w:pPr>
          </w:p>
          <w:p w14:paraId="62A5969D" w14:textId="77777777" w:rsidR="008146A0" w:rsidRPr="00E9301B" w:rsidRDefault="008146A0">
            <w:pPr>
              <w:pStyle w:val="Titel"/>
              <w:jc w:val="left"/>
              <w:rPr>
                <w:rFonts w:asciiTheme="minorHAnsi" w:hAnsiTheme="minorHAnsi"/>
                <w:b w:val="0"/>
                <w:bCs w:val="0"/>
                <w:snapToGrid w:val="0"/>
                <w:sz w:val="22"/>
                <w:szCs w:val="22"/>
                <w:lang w:val="de-DE"/>
              </w:rPr>
            </w:pPr>
          </w:p>
          <w:p w14:paraId="62A5969E" w14:textId="77777777" w:rsidR="008146A0" w:rsidRPr="00E9301B" w:rsidRDefault="008146A0">
            <w:pPr>
              <w:pStyle w:val="Titel"/>
              <w:jc w:val="left"/>
              <w:rPr>
                <w:rFonts w:asciiTheme="minorHAnsi" w:hAnsiTheme="minorHAnsi"/>
                <w:b w:val="0"/>
                <w:bCs w:val="0"/>
                <w:snapToGrid w:val="0"/>
                <w:sz w:val="22"/>
                <w:szCs w:val="22"/>
                <w:lang w:val="de-DE"/>
              </w:rPr>
            </w:pPr>
          </w:p>
          <w:p w14:paraId="62A5969F" w14:textId="77777777" w:rsidR="008146A0" w:rsidRPr="00E9301B" w:rsidRDefault="008146A0">
            <w:pPr>
              <w:pStyle w:val="Titel"/>
              <w:jc w:val="left"/>
              <w:rPr>
                <w:rFonts w:asciiTheme="minorHAnsi" w:hAnsiTheme="minorHAnsi"/>
                <w:b w:val="0"/>
                <w:bCs w:val="0"/>
                <w:snapToGrid w:val="0"/>
                <w:sz w:val="22"/>
                <w:szCs w:val="22"/>
                <w:lang w:val="de-DE"/>
              </w:rPr>
            </w:pPr>
          </w:p>
          <w:p w14:paraId="62A596A0" w14:textId="77777777" w:rsidR="008146A0" w:rsidRPr="00E9301B" w:rsidRDefault="008146A0">
            <w:pPr>
              <w:pStyle w:val="Titel"/>
              <w:jc w:val="left"/>
              <w:rPr>
                <w:rFonts w:asciiTheme="minorHAnsi" w:hAnsiTheme="minorHAnsi"/>
                <w:b w:val="0"/>
                <w:bCs w:val="0"/>
                <w:snapToGrid w:val="0"/>
                <w:sz w:val="22"/>
                <w:szCs w:val="22"/>
                <w:lang w:val="de-DE"/>
              </w:rPr>
            </w:pPr>
          </w:p>
          <w:p w14:paraId="62A596A1" w14:textId="77777777" w:rsidR="008146A0" w:rsidRPr="00E9301B" w:rsidRDefault="008146A0">
            <w:pPr>
              <w:pStyle w:val="Titel"/>
              <w:jc w:val="left"/>
              <w:rPr>
                <w:rFonts w:asciiTheme="minorHAnsi" w:hAnsiTheme="minorHAnsi"/>
                <w:b w:val="0"/>
                <w:bCs w:val="0"/>
                <w:snapToGrid w:val="0"/>
                <w:sz w:val="22"/>
                <w:szCs w:val="22"/>
                <w:lang w:val="de-DE"/>
              </w:rPr>
            </w:pPr>
          </w:p>
          <w:p w14:paraId="62A596A2" w14:textId="77777777" w:rsidR="008146A0" w:rsidRPr="00E9301B" w:rsidRDefault="008146A0">
            <w:pPr>
              <w:pStyle w:val="Titel"/>
              <w:jc w:val="left"/>
              <w:rPr>
                <w:rFonts w:asciiTheme="minorHAnsi" w:hAnsiTheme="minorHAnsi"/>
                <w:b w:val="0"/>
                <w:bCs w:val="0"/>
                <w:snapToGrid w:val="0"/>
                <w:sz w:val="22"/>
                <w:szCs w:val="22"/>
                <w:lang w:val="de-DE"/>
              </w:rPr>
            </w:pPr>
          </w:p>
          <w:p w14:paraId="62A596A3" w14:textId="77777777" w:rsidR="008146A0" w:rsidRPr="00E9301B" w:rsidRDefault="008146A0">
            <w:pPr>
              <w:pStyle w:val="Titel"/>
              <w:jc w:val="left"/>
              <w:rPr>
                <w:rFonts w:asciiTheme="minorHAnsi" w:hAnsiTheme="minorHAnsi"/>
                <w:b w:val="0"/>
                <w:bCs w:val="0"/>
                <w:snapToGrid w:val="0"/>
                <w:sz w:val="22"/>
                <w:szCs w:val="22"/>
                <w:lang w:val="de-DE"/>
              </w:rPr>
            </w:pPr>
          </w:p>
          <w:p w14:paraId="62A596A4" w14:textId="77777777" w:rsidR="008146A0" w:rsidRPr="00E9301B" w:rsidRDefault="008146A0">
            <w:pPr>
              <w:pStyle w:val="Titel"/>
              <w:jc w:val="left"/>
              <w:rPr>
                <w:rFonts w:asciiTheme="minorHAnsi" w:hAnsiTheme="minorHAnsi"/>
                <w:b w:val="0"/>
                <w:bCs w:val="0"/>
                <w:snapToGrid w:val="0"/>
                <w:sz w:val="22"/>
                <w:szCs w:val="22"/>
                <w:lang w:val="de-DE"/>
              </w:rPr>
            </w:pPr>
          </w:p>
          <w:p w14:paraId="62A596A5" w14:textId="77777777" w:rsidR="008146A0" w:rsidRPr="00E9301B" w:rsidRDefault="008146A0">
            <w:pPr>
              <w:pStyle w:val="Titel"/>
              <w:jc w:val="left"/>
              <w:rPr>
                <w:rFonts w:asciiTheme="minorHAnsi" w:hAnsiTheme="minorHAnsi"/>
                <w:b w:val="0"/>
                <w:bCs w:val="0"/>
                <w:snapToGrid w:val="0"/>
                <w:sz w:val="22"/>
                <w:szCs w:val="22"/>
                <w:lang w:val="de-DE"/>
              </w:rPr>
            </w:pPr>
          </w:p>
          <w:p w14:paraId="62A596A6" w14:textId="77777777" w:rsidR="008146A0" w:rsidRPr="00E9301B" w:rsidRDefault="008146A0">
            <w:pPr>
              <w:pStyle w:val="Titel"/>
              <w:jc w:val="left"/>
              <w:rPr>
                <w:rFonts w:asciiTheme="minorHAnsi" w:hAnsiTheme="minorHAnsi"/>
                <w:b w:val="0"/>
                <w:bCs w:val="0"/>
                <w:snapToGrid w:val="0"/>
                <w:sz w:val="22"/>
                <w:szCs w:val="22"/>
                <w:lang w:val="de-DE"/>
              </w:rPr>
            </w:pPr>
          </w:p>
          <w:p w14:paraId="62A596A7" w14:textId="77777777" w:rsidR="008146A0" w:rsidRPr="00E9301B" w:rsidRDefault="008146A0">
            <w:pPr>
              <w:pStyle w:val="Titel"/>
              <w:jc w:val="left"/>
              <w:rPr>
                <w:rFonts w:asciiTheme="minorHAnsi" w:hAnsiTheme="minorHAnsi"/>
                <w:b w:val="0"/>
                <w:bCs w:val="0"/>
                <w:snapToGrid w:val="0"/>
                <w:sz w:val="22"/>
                <w:szCs w:val="22"/>
                <w:lang w:val="de-DE"/>
              </w:rPr>
            </w:pPr>
            <w:r w:rsidRPr="00E9301B">
              <w:rPr>
                <w:rFonts w:asciiTheme="minorHAnsi" w:hAnsiTheme="minorHAnsi"/>
                <w:b w:val="0"/>
                <w:bCs w:val="0"/>
                <w:snapToGrid w:val="0"/>
                <w:sz w:val="22"/>
                <w:szCs w:val="22"/>
                <w:lang w:val="de-DE"/>
              </w:rPr>
              <w:t>Änderungen für das kommende Jahr:</w:t>
            </w:r>
          </w:p>
          <w:p w14:paraId="62A596A8" w14:textId="77777777" w:rsidR="008146A0" w:rsidRPr="00E9301B" w:rsidRDefault="008146A0">
            <w:pPr>
              <w:pStyle w:val="Titel"/>
              <w:jc w:val="left"/>
              <w:rPr>
                <w:rFonts w:asciiTheme="minorHAnsi" w:hAnsiTheme="minorHAnsi"/>
                <w:b w:val="0"/>
                <w:bCs w:val="0"/>
                <w:snapToGrid w:val="0"/>
                <w:sz w:val="22"/>
                <w:szCs w:val="22"/>
                <w:lang w:val="de-DE"/>
              </w:rPr>
            </w:pPr>
          </w:p>
          <w:p w14:paraId="62A596A9" w14:textId="77777777" w:rsidR="008146A0" w:rsidRPr="00E9301B" w:rsidRDefault="008146A0">
            <w:pPr>
              <w:pStyle w:val="Titel"/>
              <w:jc w:val="left"/>
              <w:rPr>
                <w:rFonts w:asciiTheme="minorHAnsi" w:hAnsiTheme="minorHAnsi"/>
                <w:b w:val="0"/>
                <w:bCs w:val="0"/>
                <w:snapToGrid w:val="0"/>
                <w:sz w:val="22"/>
                <w:szCs w:val="22"/>
                <w:lang w:val="de-DE"/>
              </w:rPr>
            </w:pPr>
          </w:p>
          <w:p w14:paraId="62A596AA" w14:textId="77777777" w:rsidR="008146A0" w:rsidRPr="00E9301B" w:rsidRDefault="008146A0">
            <w:pPr>
              <w:pStyle w:val="Titel"/>
              <w:jc w:val="left"/>
              <w:rPr>
                <w:rFonts w:asciiTheme="minorHAnsi" w:hAnsiTheme="minorHAnsi"/>
                <w:b w:val="0"/>
                <w:bCs w:val="0"/>
                <w:snapToGrid w:val="0"/>
                <w:sz w:val="22"/>
                <w:szCs w:val="22"/>
                <w:lang w:val="de-DE"/>
              </w:rPr>
            </w:pPr>
          </w:p>
          <w:p w14:paraId="62A596AB" w14:textId="77777777" w:rsidR="008146A0" w:rsidRPr="00E9301B" w:rsidRDefault="008146A0">
            <w:pPr>
              <w:pStyle w:val="Titel"/>
              <w:jc w:val="left"/>
              <w:rPr>
                <w:rFonts w:asciiTheme="minorHAnsi" w:hAnsiTheme="minorHAnsi"/>
                <w:b w:val="0"/>
                <w:bCs w:val="0"/>
                <w:snapToGrid w:val="0"/>
                <w:sz w:val="22"/>
                <w:szCs w:val="22"/>
                <w:lang w:val="de-DE"/>
              </w:rPr>
            </w:pPr>
          </w:p>
          <w:p w14:paraId="62A596AC" w14:textId="77777777" w:rsidR="008146A0" w:rsidRDefault="008146A0">
            <w:pPr>
              <w:pStyle w:val="Titel"/>
              <w:jc w:val="left"/>
              <w:rPr>
                <w:rFonts w:asciiTheme="minorHAnsi" w:hAnsiTheme="minorHAnsi"/>
                <w:b w:val="0"/>
                <w:bCs w:val="0"/>
                <w:snapToGrid w:val="0"/>
                <w:sz w:val="22"/>
                <w:szCs w:val="22"/>
                <w:lang w:val="de-DE"/>
              </w:rPr>
            </w:pPr>
          </w:p>
          <w:p w14:paraId="62A596AD" w14:textId="77777777" w:rsidR="00CE7397" w:rsidRDefault="00CE7397">
            <w:pPr>
              <w:pStyle w:val="Titel"/>
              <w:jc w:val="left"/>
              <w:rPr>
                <w:rFonts w:asciiTheme="minorHAnsi" w:hAnsiTheme="minorHAnsi"/>
                <w:b w:val="0"/>
                <w:bCs w:val="0"/>
                <w:snapToGrid w:val="0"/>
                <w:sz w:val="22"/>
                <w:szCs w:val="22"/>
                <w:lang w:val="de-DE"/>
              </w:rPr>
            </w:pPr>
          </w:p>
          <w:p w14:paraId="62A596AE" w14:textId="77777777" w:rsidR="00CE7397" w:rsidRDefault="00CE7397">
            <w:pPr>
              <w:pStyle w:val="Titel"/>
              <w:jc w:val="left"/>
              <w:rPr>
                <w:rFonts w:asciiTheme="minorHAnsi" w:hAnsiTheme="minorHAnsi"/>
                <w:b w:val="0"/>
                <w:bCs w:val="0"/>
                <w:snapToGrid w:val="0"/>
                <w:sz w:val="22"/>
                <w:szCs w:val="22"/>
                <w:lang w:val="de-DE"/>
              </w:rPr>
            </w:pPr>
          </w:p>
          <w:p w14:paraId="62A596AF" w14:textId="77777777" w:rsidR="00CE7397" w:rsidRPr="00E9301B" w:rsidRDefault="00CE7397">
            <w:pPr>
              <w:pStyle w:val="Titel"/>
              <w:jc w:val="left"/>
              <w:rPr>
                <w:rFonts w:asciiTheme="minorHAnsi" w:hAnsiTheme="minorHAnsi"/>
                <w:b w:val="0"/>
                <w:bCs w:val="0"/>
                <w:snapToGrid w:val="0"/>
                <w:sz w:val="22"/>
                <w:szCs w:val="22"/>
                <w:lang w:val="de-DE"/>
              </w:rPr>
            </w:pPr>
          </w:p>
        </w:tc>
      </w:tr>
    </w:tbl>
    <w:p w14:paraId="62A596B1" w14:textId="77777777" w:rsidR="008146A0" w:rsidRPr="00E9301B" w:rsidRDefault="008146A0">
      <w:pPr>
        <w:pStyle w:val="Titel"/>
        <w:jc w:val="left"/>
        <w:rPr>
          <w:rFonts w:asciiTheme="minorHAnsi" w:hAnsiTheme="minorHAnsi"/>
          <w:b w:val="0"/>
          <w:bCs w:val="0"/>
          <w:sz w:val="22"/>
          <w:szCs w:val="22"/>
          <w:lang w:val="de-DE"/>
        </w:rPr>
      </w:pPr>
    </w:p>
    <w:sectPr w:rsidR="008146A0" w:rsidRPr="00E9301B" w:rsidSect="00BC02F5">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96B4" w14:textId="77777777" w:rsidR="005924EB" w:rsidRDefault="005924EB">
      <w:r>
        <w:separator/>
      </w:r>
    </w:p>
  </w:endnote>
  <w:endnote w:type="continuationSeparator" w:id="0">
    <w:p w14:paraId="62A596B5" w14:textId="77777777" w:rsidR="005924EB" w:rsidRDefault="0059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96BA" w14:textId="77777777" w:rsidR="00B021FB" w:rsidRPr="0091747B" w:rsidRDefault="00B021FB" w:rsidP="00B021FB">
    <w:pPr>
      <w:pStyle w:val="Voettekst"/>
      <w:framePr w:wrap="around" w:vAnchor="text" w:hAnchor="margin" w:xAlign="right" w:y="1"/>
      <w:rPr>
        <w:rStyle w:val="Paginanummer"/>
        <w:sz w:val="16"/>
        <w:szCs w:val="16"/>
      </w:rPr>
    </w:pPr>
    <w:r w:rsidRPr="0091747B">
      <w:rPr>
        <w:rStyle w:val="Paginanummer"/>
        <w:sz w:val="16"/>
        <w:szCs w:val="16"/>
      </w:rPr>
      <w:fldChar w:fldCharType="begin"/>
    </w:r>
    <w:r w:rsidRPr="0091747B">
      <w:rPr>
        <w:rStyle w:val="Paginanummer"/>
        <w:sz w:val="16"/>
        <w:szCs w:val="16"/>
      </w:rPr>
      <w:instrText xml:space="preserve">PAGE  </w:instrText>
    </w:r>
    <w:r w:rsidRPr="0091747B">
      <w:rPr>
        <w:rStyle w:val="Paginanummer"/>
        <w:sz w:val="16"/>
        <w:szCs w:val="16"/>
      </w:rPr>
      <w:fldChar w:fldCharType="separate"/>
    </w:r>
    <w:r w:rsidR="00E16D6E">
      <w:rPr>
        <w:rStyle w:val="Paginanummer"/>
        <w:noProof/>
        <w:sz w:val="16"/>
        <w:szCs w:val="16"/>
      </w:rPr>
      <w:t>3</w:t>
    </w:r>
    <w:r w:rsidRPr="0091747B">
      <w:rPr>
        <w:rStyle w:val="Paginanummer"/>
        <w:sz w:val="16"/>
        <w:szCs w:val="16"/>
      </w:rPr>
      <w:fldChar w:fldCharType="end"/>
    </w:r>
  </w:p>
  <w:p w14:paraId="62A596BB" w14:textId="618D91AA" w:rsidR="005924EB" w:rsidRDefault="0008039D">
    <w:pPr>
      <w:pStyle w:val="Voettekst"/>
    </w:pPr>
    <w:r w:rsidRPr="001D64B2">
      <w:rPr>
        <w:rFonts w:asciiTheme="minorHAnsi" w:eastAsiaTheme="minorHAnsi" w:hAnsiTheme="minorHAnsi" w:cstheme="minorBidi"/>
        <w:noProof/>
        <w:lang w:eastAsia="nl-NL"/>
      </w:rPr>
      <mc:AlternateContent>
        <mc:Choice Requires="wps">
          <w:drawing>
            <wp:anchor distT="0" distB="0" distL="114300" distR="114300" simplePos="0" relativeHeight="251662336" behindDoc="0" locked="0" layoutInCell="1" allowOverlap="1" wp14:anchorId="62A596C2" wp14:editId="1DF90E2C">
              <wp:simplePos x="0" y="0"/>
              <wp:positionH relativeFrom="column">
                <wp:posOffset>1528445</wp:posOffset>
              </wp:positionH>
              <wp:positionV relativeFrom="paragraph">
                <wp:posOffset>5080</wp:posOffset>
              </wp:positionV>
              <wp:extent cx="3228975" cy="323850"/>
              <wp:effectExtent l="0" t="0" r="28575" b="1905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23850"/>
                      </a:xfrm>
                      <a:prstGeom prst="rect">
                        <a:avLst/>
                      </a:prstGeom>
                      <a:solidFill>
                        <a:srgbClr val="FFFFFF"/>
                      </a:solidFill>
                      <a:ln w="9525">
                        <a:solidFill>
                          <a:srgbClr val="000000"/>
                        </a:solidFill>
                        <a:miter lim="800000"/>
                        <a:headEnd/>
                        <a:tailEnd/>
                      </a:ln>
                    </wps:spPr>
                    <wps:txbx>
                      <w:txbxContent>
                        <w:p w14:paraId="62A596CA" w14:textId="3F35B59E" w:rsidR="00B021FB" w:rsidRPr="0008039D" w:rsidRDefault="00B021FB" w:rsidP="00B021FB">
                          <w:pPr>
                            <w:rPr>
                              <w:rFonts w:asciiTheme="minorHAnsi" w:hAnsiTheme="minorHAnsi"/>
                              <w:b/>
                              <w:color w:val="00B050"/>
                              <w:sz w:val="16"/>
                              <w:szCs w:val="16"/>
                            </w:rPr>
                          </w:pPr>
                          <w:r>
                            <w:rPr>
                              <w:rFonts w:asciiTheme="minorHAnsi" w:hAnsiTheme="minorHAnsi"/>
                              <w:b/>
                              <w:sz w:val="16"/>
                              <w:szCs w:val="16"/>
                            </w:rPr>
                            <w:t xml:space="preserve">Version </w:t>
                          </w:r>
                          <w:r w:rsidRPr="00E615EB">
                            <w:rPr>
                              <w:rFonts w:asciiTheme="minorHAnsi" w:hAnsiTheme="minorHAnsi"/>
                              <w:bCs/>
                              <w:strike/>
                              <w:color w:val="FF0000"/>
                              <w:sz w:val="16"/>
                              <w:szCs w:val="16"/>
                            </w:rPr>
                            <w:t>4</w:t>
                          </w:r>
                          <w:r w:rsidR="0008039D">
                            <w:rPr>
                              <w:rFonts w:asciiTheme="minorHAnsi" w:hAnsiTheme="minorHAnsi"/>
                              <w:bCs/>
                              <w:color w:val="00B050"/>
                              <w:sz w:val="16"/>
                              <w:szCs w:val="16"/>
                            </w:rPr>
                            <w:t>5</w:t>
                          </w:r>
                          <w:r w:rsidRPr="00E615EB">
                            <w:rPr>
                              <w:rFonts w:asciiTheme="minorHAnsi" w:hAnsiTheme="minorHAnsi"/>
                              <w:bCs/>
                              <w:strike/>
                              <w:color w:val="FF0000"/>
                              <w:sz w:val="16"/>
                              <w:szCs w:val="16"/>
                            </w:rPr>
                            <w:t xml:space="preserve"> </w:t>
                          </w:r>
                          <w:r w:rsidR="00CD28CE">
                            <w:rPr>
                              <w:rFonts w:asciiTheme="minorHAnsi" w:hAnsiTheme="minorHAnsi"/>
                              <w:b/>
                              <w:sz w:val="16"/>
                              <w:szCs w:val="16"/>
                            </w:rPr>
                            <w:t>–</w:t>
                          </w:r>
                          <w:r w:rsidRPr="00CF18EB">
                            <w:rPr>
                              <w:rFonts w:asciiTheme="minorHAnsi" w:hAnsiTheme="minorHAnsi"/>
                              <w:b/>
                              <w:sz w:val="16"/>
                              <w:szCs w:val="16"/>
                            </w:rPr>
                            <w:t xml:space="preserve"> </w:t>
                          </w:r>
                          <w:proofErr w:type="spellStart"/>
                          <w:r w:rsidR="00CD28CE">
                            <w:rPr>
                              <w:rFonts w:asciiTheme="minorHAnsi" w:hAnsiTheme="minorHAnsi"/>
                              <w:b/>
                              <w:sz w:val="16"/>
                              <w:szCs w:val="16"/>
                            </w:rPr>
                            <w:t>F</w:t>
                          </w:r>
                          <w:r>
                            <w:rPr>
                              <w:rFonts w:asciiTheme="minorHAnsi" w:hAnsiTheme="minorHAnsi"/>
                              <w:b/>
                              <w:sz w:val="16"/>
                              <w:szCs w:val="16"/>
                            </w:rPr>
                            <w:t>estgestellt</w:t>
                          </w:r>
                          <w:proofErr w:type="spellEnd"/>
                          <w:r w:rsidR="00CD28CE">
                            <w:rPr>
                              <w:rFonts w:asciiTheme="minorHAnsi" w:hAnsiTheme="minorHAnsi"/>
                              <w:b/>
                              <w:sz w:val="16"/>
                              <w:szCs w:val="16"/>
                            </w:rPr>
                            <w:t xml:space="preserve"> </w:t>
                          </w:r>
                          <w:proofErr w:type="spellStart"/>
                          <w:r w:rsidR="00CD28CE">
                            <w:rPr>
                              <w:rFonts w:asciiTheme="minorHAnsi" w:hAnsiTheme="minorHAnsi"/>
                              <w:b/>
                              <w:sz w:val="16"/>
                              <w:szCs w:val="16"/>
                            </w:rPr>
                            <w:t>am</w:t>
                          </w:r>
                          <w:proofErr w:type="spellEnd"/>
                          <w:r w:rsidRPr="00CF18EB">
                            <w:rPr>
                              <w:rFonts w:asciiTheme="minorHAnsi" w:hAnsiTheme="minorHAnsi"/>
                              <w:b/>
                              <w:sz w:val="16"/>
                              <w:szCs w:val="16"/>
                            </w:rPr>
                            <w:t xml:space="preserve">: </w:t>
                          </w:r>
                          <w:r w:rsidRPr="00E615EB">
                            <w:rPr>
                              <w:rFonts w:asciiTheme="minorHAnsi" w:hAnsiTheme="minorHAnsi"/>
                              <w:b/>
                              <w:strike/>
                              <w:color w:val="FF0000"/>
                              <w:sz w:val="16"/>
                              <w:szCs w:val="16"/>
                            </w:rPr>
                            <w:t>06-12-2016</w:t>
                          </w:r>
                          <w:r w:rsidR="0008039D">
                            <w:rPr>
                              <w:rFonts w:asciiTheme="minorHAnsi" w:hAnsiTheme="minorHAnsi"/>
                              <w:b/>
                              <w:strike/>
                              <w:color w:val="FF0000"/>
                              <w:sz w:val="16"/>
                              <w:szCs w:val="16"/>
                            </w:rPr>
                            <w:t xml:space="preserve"> </w:t>
                          </w:r>
                          <w:r w:rsidR="0008039D" w:rsidRPr="0008039D">
                            <w:rPr>
                              <w:rFonts w:asciiTheme="minorHAnsi" w:hAnsiTheme="minorHAnsi"/>
                              <w:b/>
                              <w:color w:val="00B050"/>
                              <w:sz w:val="16"/>
                              <w:szCs w:val="16"/>
                            </w:rPr>
                            <w:t>21-11-2025</w:t>
                          </w:r>
                          <w:r w:rsidRPr="00E615EB">
                            <w:rPr>
                              <w:rFonts w:asciiTheme="minorHAnsi" w:hAnsiTheme="minorHAnsi"/>
                              <w:b/>
                              <w:color w:val="FF0000"/>
                              <w:sz w:val="16"/>
                              <w:szCs w:val="16"/>
                            </w:rPr>
                            <w:t xml:space="preserve"> </w:t>
                          </w:r>
                          <w:r>
                            <w:rPr>
                              <w:rFonts w:asciiTheme="minorHAnsi" w:hAnsiTheme="minorHAnsi"/>
                              <w:b/>
                              <w:sz w:val="16"/>
                              <w:szCs w:val="16"/>
                            </w:rPr>
                            <w:t>–</w:t>
                          </w:r>
                          <w:r w:rsidRPr="00CF18EB">
                            <w:rPr>
                              <w:rFonts w:asciiTheme="minorHAnsi" w:hAnsiTheme="minorHAnsi"/>
                              <w:b/>
                              <w:sz w:val="16"/>
                              <w:szCs w:val="16"/>
                            </w:rPr>
                            <w:t xml:space="preserve"> </w:t>
                          </w:r>
                          <w:proofErr w:type="spellStart"/>
                          <w:r w:rsidR="00CD28CE">
                            <w:rPr>
                              <w:rFonts w:asciiTheme="minorHAnsi" w:hAnsiTheme="minorHAnsi"/>
                              <w:b/>
                              <w:sz w:val="16"/>
                              <w:szCs w:val="16"/>
                            </w:rPr>
                            <w:t>Starttermin</w:t>
                          </w:r>
                          <w:proofErr w:type="spellEnd"/>
                          <w:r w:rsidRPr="00CF18EB">
                            <w:rPr>
                              <w:rFonts w:asciiTheme="minorHAnsi" w:hAnsiTheme="minorHAnsi"/>
                              <w:b/>
                              <w:sz w:val="16"/>
                              <w:szCs w:val="16"/>
                            </w:rPr>
                            <w:t xml:space="preserve">: </w:t>
                          </w:r>
                          <w:r w:rsidRPr="00E615EB">
                            <w:rPr>
                              <w:rFonts w:asciiTheme="minorHAnsi" w:hAnsiTheme="minorHAnsi"/>
                              <w:b/>
                              <w:strike/>
                              <w:color w:val="FF0000"/>
                              <w:sz w:val="16"/>
                              <w:szCs w:val="16"/>
                            </w:rPr>
                            <w:t>01-03-2017</w:t>
                          </w:r>
                          <w:r w:rsidR="0008039D">
                            <w:rPr>
                              <w:rFonts w:asciiTheme="minorHAnsi" w:hAnsiTheme="minorHAnsi"/>
                              <w:b/>
                              <w:strike/>
                              <w:color w:val="FF0000"/>
                              <w:sz w:val="16"/>
                              <w:szCs w:val="16"/>
                            </w:rPr>
                            <w:t xml:space="preserve"> </w:t>
                          </w:r>
                          <w:r w:rsidR="0008039D">
                            <w:rPr>
                              <w:rFonts w:asciiTheme="minorHAnsi" w:hAnsiTheme="minorHAnsi"/>
                              <w:b/>
                              <w:color w:val="00B050"/>
                              <w:sz w:val="16"/>
                              <w:szCs w:val="16"/>
                            </w:rPr>
                            <w:t>01-02-2026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A596C2" id="_x0000_t202" coordsize="21600,21600" o:spt="202" path="m,l,21600r21600,l21600,xe">
              <v:stroke joinstyle="miter"/>
              <v:path gradientshapeok="t" o:connecttype="rect"/>
            </v:shapetype>
            <v:shape id="Tekstvak 2" o:spid="_x0000_s1026" type="#_x0000_t202" style="position:absolute;margin-left:120.35pt;margin-top:.4pt;width:254.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">
              <v:textbox>
                <w:txbxContent>
                  <w:p w14:paraId="62A596CA" w14:textId="3F35B59E" w:rsidR="00B021FB" w:rsidRPr="0008039D" w:rsidRDefault="00B021FB" w:rsidP="00B021FB">
                    <w:pPr>
                      <w:rPr>
                        <w:rFonts w:asciiTheme="minorHAnsi" w:hAnsiTheme="minorHAnsi"/>
                        <w:b/>
                        <w:color w:val="00B050"/>
                        <w:sz w:val="16"/>
                        <w:szCs w:val="16"/>
                      </w:rPr>
                    </w:pPr>
                    <w:r>
                      <w:rPr>
                        <w:rFonts w:asciiTheme="minorHAnsi" w:hAnsiTheme="minorHAnsi"/>
                        <w:b/>
                        <w:sz w:val="16"/>
                        <w:szCs w:val="16"/>
                      </w:rPr>
                      <w:t xml:space="preserve">Version </w:t>
                    </w:r>
                    <w:r w:rsidRPr="00E615EB">
                      <w:rPr>
                        <w:rFonts w:asciiTheme="minorHAnsi" w:hAnsiTheme="minorHAnsi"/>
                        <w:bCs/>
                        <w:strike/>
                        <w:color w:val="FF0000"/>
                        <w:sz w:val="16"/>
                        <w:szCs w:val="16"/>
                      </w:rPr>
                      <w:t>4</w:t>
                    </w:r>
                    <w:r w:rsidR="0008039D">
                      <w:rPr>
                        <w:rFonts w:asciiTheme="minorHAnsi" w:hAnsiTheme="minorHAnsi"/>
                        <w:bCs/>
                        <w:color w:val="00B050"/>
                        <w:sz w:val="16"/>
                        <w:szCs w:val="16"/>
                      </w:rPr>
                      <w:t>5</w:t>
                    </w:r>
                    <w:r w:rsidRPr="00E615EB">
                      <w:rPr>
                        <w:rFonts w:asciiTheme="minorHAnsi" w:hAnsiTheme="minorHAnsi"/>
                        <w:bCs/>
                        <w:strike/>
                        <w:color w:val="FF0000"/>
                        <w:sz w:val="16"/>
                        <w:szCs w:val="16"/>
                      </w:rPr>
                      <w:t xml:space="preserve"> </w:t>
                    </w:r>
                    <w:r w:rsidR="00CD28CE">
                      <w:rPr>
                        <w:rFonts w:asciiTheme="minorHAnsi" w:hAnsiTheme="minorHAnsi"/>
                        <w:b/>
                        <w:sz w:val="16"/>
                        <w:szCs w:val="16"/>
                      </w:rPr>
                      <w:t>–</w:t>
                    </w:r>
                    <w:r w:rsidRPr="00CF18EB">
                      <w:rPr>
                        <w:rFonts w:asciiTheme="minorHAnsi" w:hAnsiTheme="minorHAnsi"/>
                        <w:b/>
                        <w:sz w:val="16"/>
                        <w:szCs w:val="16"/>
                      </w:rPr>
                      <w:t xml:space="preserve"> </w:t>
                    </w:r>
                    <w:proofErr w:type="spellStart"/>
                    <w:r w:rsidR="00CD28CE">
                      <w:rPr>
                        <w:rFonts w:asciiTheme="minorHAnsi" w:hAnsiTheme="minorHAnsi"/>
                        <w:b/>
                        <w:sz w:val="16"/>
                        <w:szCs w:val="16"/>
                      </w:rPr>
                      <w:t>F</w:t>
                    </w:r>
                    <w:r>
                      <w:rPr>
                        <w:rFonts w:asciiTheme="minorHAnsi" w:hAnsiTheme="minorHAnsi"/>
                        <w:b/>
                        <w:sz w:val="16"/>
                        <w:szCs w:val="16"/>
                      </w:rPr>
                      <w:t>estgestellt</w:t>
                    </w:r>
                    <w:proofErr w:type="spellEnd"/>
                    <w:r w:rsidR="00CD28CE">
                      <w:rPr>
                        <w:rFonts w:asciiTheme="minorHAnsi" w:hAnsiTheme="minorHAnsi"/>
                        <w:b/>
                        <w:sz w:val="16"/>
                        <w:szCs w:val="16"/>
                      </w:rPr>
                      <w:t xml:space="preserve"> </w:t>
                    </w:r>
                    <w:proofErr w:type="spellStart"/>
                    <w:r w:rsidR="00CD28CE">
                      <w:rPr>
                        <w:rFonts w:asciiTheme="minorHAnsi" w:hAnsiTheme="minorHAnsi"/>
                        <w:b/>
                        <w:sz w:val="16"/>
                        <w:szCs w:val="16"/>
                      </w:rPr>
                      <w:t>am</w:t>
                    </w:r>
                    <w:proofErr w:type="spellEnd"/>
                    <w:r w:rsidRPr="00CF18EB">
                      <w:rPr>
                        <w:rFonts w:asciiTheme="minorHAnsi" w:hAnsiTheme="minorHAnsi"/>
                        <w:b/>
                        <w:sz w:val="16"/>
                        <w:szCs w:val="16"/>
                      </w:rPr>
                      <w:t xml:space="preserve">: </w:t>
                    </w:r>
                    <w:r w:rsidRPr="00E615EB">
                      <w:rPr>
                        <w:rFonts w:asciiTheme="minorHAnsi" w:hAnsiTheme="minorHAnsi"/>
                        <w:b/>
                        <w:strike/>
                        <w:color w:val="FF0000"/>
                        <w:sz w:val="16"/>
                        <w:szCs w:val="16"/>
                      </w:rPr>
                      <w:t>06-12-2016</w:t>
                    </w:r>
                    <w:r w:rsidR="0008039D">
                      <w:rPr>
                        <w:rFonts w:asciiTheme="minorHAnsi" w:hAnsiTheme="minorHAnsi"/>
                        <w:b/>
                        <w:strike/>
                        <w:color w:val="FF0000"/>
                        <w:sz w:val="16"/>
                        <w:szCs w:val="16"/>
                      </w:rPr>
                      <w:t xml:space="preserve"> </w:t>
                    </w:r>
                    <w:r w:rsidR="0008039D" w:rsidRPr="0008039D">
                      <w:rPr>
                        <w:rFonts w:asciiTheme="minorHAnsi" w:hAnsiTheme="minorHAnsi"/>
                        <w:b/>
                        <w:color w:val="00B050"/>
                        <w:sz w:val="16"/>
                        <w:szCs w:val="16"/>
                      </w:rPr>
                      <w:t>21-11-2025</w:t>
                    </w:r>
                    <w:r w:rsidRPr="00E615EB">
                      <w:rPr>
                        <w:rFonts w:asciiTheme="minorHAnsi" w:hAnsiTheme="minorHAnsi"/>
                        <w:b/>
                        <w:color w:val="FF0000"/>
                        <w:sz w:val="16"/>
                        <w:szCs w:val="16"/>
                      </w:rPr>
                      <w:t xml:space="preserve"> </w:t>
                    </w:r>
                    <w:r>
                      <w:rPr>
                        <w:rFonts w:asciiTheme="minorHAnsi" w:hAnsiTheme="minorHAnsi"/>
                        <w:b/>
                        <w:sz w:val="16"/>
                        <w:szCs w:val="16"/>
                      </w:rPr>
                      <w:t>–</w:t>
                    </w:r>
                    <w:r w:rsidRPr="00CF18EB">
                      <w:rPr>
                        <w:rFonts w:asciiTheme="minorHAnsi" w:hAnsiTheme="minorHAnsi"/>
                        <w:b/>
                        <w:sz w:val="16"/>
                        <w:szCs w:val="16"/>
                      </w:rPr>
                      <w:t xml:space="preserve"> </w:t>
                    </w:r>
                    <w:proofErr w:type="spellStart"/>
                    <w:r w:rsidR="00CD28CE">
                      <w:rPr>
                        <w:rFonts w:asciiTheme="minorHAnsi" w:hAnsiTheme="minorHAnsi"/>
                        <w:b/>
                        <w:sz w:val="16"/>
                        <w:szCs w:val="16"/>
                      </w:rPr>
                      <w:t>Starttermin</w:t>
                    </w:r>
                    <w:proofErr w:type="spellEnd"/>
                    <w:r w:rsidRPr="00CF18EB">
                      <w:rPr>
                        <w:rFonts w:asciiTheme="minorHAnsi" w:hAnsiTheme="minorHAnsi"/>
                        <w:b/>
                        <w:sz w:val="16"/>
                        <w:szCs w:val="16"/>
                      </w:rPr>
                      <w:t xml:space="preserve">: </w:t>
                    </w:r>
                    <w:r w:rsidRPr="00E615EB">
                      <w:rPr>
                        <w:rFonts w:asciiTheme="minorHAnsi" w:hAnsiTheme="minorHAnsi"/>
                        <w:b/>
                        <w:strike/>
                        <w:color w:val="FF0000"/>
                        <w:sz w:val="16"/>
                        <w:szCs w:val="16"/>
                      </w:rPr>
                      <w:t>01-03-2017</w:t>
                    </w:r>
                    <w:r w:rsidR="0008039D">
                      <w:rPr>
                        <w:rFonts w:asciiTheme="minorHAnsi" w:hAnsiTheme="minorHAnsi"/>
                        <w:b/>
                        <w:strike/>
                        <w:color w:val="FF0000"/>
                        <w:sz w:val="16"/>
                        <w:szCs w:val="16"/>
                      </w:rPr>
                      <w:t xml:space="preserve"> </w:t>
                    </w:r>
                    <w:r w:rsidR="0008039D">
                      <w:rPr>
                        <w:rFonts w:asciiTheme="minorHAnsi" w:hAnsiTheme="minorHAnsi"/>
                        <w:b/>
                        <w:color w:val="00B050"/>
                        <w:sz w:val="16"/>
                        <w:szCs w:val="16"/>
                      </w:rPr>
                      <w:t>01-02-2026</w:t>
                    </w:r>
                  </w:p>
                </w:txbxContent>
              </v:textbox>
            </v:shape>
          </w:pict>
        </mc:Fallback>
      </mc:AlternateContent>
    </w:r>
    <w:r w:rsidR="00B021FB">
      <w:rPr>
        <w:noProof/>
        <w:lang w:eastAsia="nl-NL"/>
      </w:rPr>
      <mc:AlternateContent>
        <mc:Choice Requires="wps">
          <w:drawing>
            <wp:anchor distT="0" distB="0" distL="114300" distR="114300" simplePos="0" relativeHeight="251661312" behindDoc="0" locked="0" layoutInCell="1" allowOverlap="1" wp14:anchorId="62A596BE" wp14:editId="62A596BF">
              <wp:simplePos x="0" y="0"/>
              <wp:positionH relativeFrom="column">
                <wp:posOffset>304800</wp:posOffset>
              </wp:positionH>
              <wp:positionV relativeFrom="paragraph">
                <wp:posOffset>10795</wp:posOffset>
              </wp:positionV>
              <wp:extent cx="1123315" cy="280670"/>
              <wp:effectExtent l="0" t="0" r="19685" b="24130"/>
              <wp:wrapNone/>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280670"/>
                      </a:xfrm>
                      <a:prstGeom prst="rect">
                        <a:avLst/>
                      </a:prstGeom>
                      <a:solidFill>
                        <a:srgbClr val="FFFFFF"/>
                      </a:solidFill>
                      <a:ln w="9525">
                        <a:solidFill>
                          <a:srgbClr val="000000"/>
                        </a:solidFill>
                        <a:miter lim="800000"/>
                        <a:headEnd/>
                        <a:tailEnd/>
                      </a:ln>
                    </wps:spPr>
                    <wps:txbx>
                      <w:txbxContent>
                        <w:p w14:paraId="62A596C8" w14:textId="77777777" w:rsidR="00B021FB" w:rsidRPr="00CF18EB" w:rsidRDefault="00B021FB" w:rsidP="00B021FB">
                          <w:pPr>
                            <w:jc w:val="center"/>
                            <w:rPr>
                              <w:rFonts w:asciiTheme="minorHAnsi" w:hAnsiTheme="minorHAnsi"/>
                              <w:b/>
                              <w:sz w:val="16"/>
                              <w:szCs w:val="16"/>
                            </w:rPr>
                          </w:pPr>
                          <w:r w:rsidRPr="00CF18EB">
                            <w:rPr>
                              <w:rFonts w:asciiTheme="minorHAnsi" w:hAnsiTheme="minorHAnsi"/>
                              <w:b/>
                              <w:sz w:val="16"/>
                              <w:szCs w:val="16"/>
                            </w:rPr>
                            <w:t>© PLUIMNED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596BE" id="_x0000_s1027" type="#_x0000_t202" style="position:absolute;margin-left:24pt;margin-top:.85pt;width:88.4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">
              <v:textbox>
                <w:txbxContent>
                  <w:p w14:paraId="62A596C8" w14:textId="77777777" w:rsidR="00B021FB" w:rsidRPr="00CF18EB" w:rsidRDefault="00B021FB" w:rsidP="00B021FB">
                    <w:pPr>
                      <w:jc w:val="center"/>
                      <w:rPr>
                        <w:rFonts w:asciiTheme="minorHAnsi" w:hAnsiTheme="minorHAnsi"/>
                        <w:b/>
                        <w:sz w:val="16"/>
                        <w:szCs w:val="16"/>
                      </w:rPr>
                    </w:pPr>
                    <w:r w:rsidRPr="00CF18EB">
                      <w:rPr>
                        <w:rFonts w:asciiTheme="minorHAnsi" w:hAnsiTheme="minorHAnsi"/>
                        <w:b/>
                        <w:sz w:val="16"/>
                        <w:szCs w:val="16"/>
                      </w:rPr>
                      <w:t>© PLUIMNED</w:t>
                    </w:r>
                  </w:p>
                </w:txbxContent>
              </v:textbox>
            </v:shape>
          </w:pict>
        </mc:Fallback>
      </mc:AlternateContent>
    </w:r>
    <w:r w:rsidR="00B021FB">
      <w:rPr>
        <w:noProof/>
        <w:lang w:eastAsia="nl-NL"/>
      </w:rPr>
      <mc:AlternateContent>
        <mc:Choice Requires="wps">
          <w:drawing>
            <wp:anchor distT="0" distB="0" distL="114300" distR="114300" simplePos="0" relativeHeight="251663360" behindDoc="0" locked="0" layoutInCell="1" allowOverlap="1" wp14:anchorId="62A596C0" wp14:editId="680727AD">
              <wp:simplePos x="0" y="0"/>
              <wp:positionH relativeFrom="column">
                <wp:posOffset>4876800</wp:posOffset>
              </wp:positionH>
              <wp:positionV relativeFrom="paragraph">
                <wp:posOffset>10795</wp:posOffset>
              </wp:positionV>
              <wp:extent cx="1123315" cy="287020"/>
              <wp:effectExtent l="0" t="0" r="19685" b="17780"/>
              <wp:wrapNone/>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287020"/>
                      </a:xfrm>
                      <a:prstGeom prst="rect">
                        <a:avLst/>
                      </a:prstGeom>
                      <a:solidFill>
                        <a:srgbClr val="FFFFFF"/>
                      </a:solidFill>
                      <a:ln w="9525">
                        <a:solidFill>
                          <a:srgbClr val="000000"/>
                        </a:solidFill>
                        <a:miter lim="800000"/>
                        <a:headEnd/>
                        <a:tailEnd/>
                      </a:ln>
                    </wps:spPr>
                    <wps:txbx>
                      <w:txbxContent>
                        <w:p w14:paraId="62A596C9" w14:textId="77777777" w:rsidR="00B021FB" w:rsidRPr="00CF18EB" w:rsidRDefault="00B021FB" w:rsidP="00B021FB">
                          <w:pPr>
                            <w:jc w:val="center"/>
                            <w:rPr>
                              <w:rFonts w:asciiTheme="minorHAnsi" w:hAnsiTheme="minorHAnsi"/>
                              <w:b/>
                              <w:sz w:val="16"/>
                              <w:szCs w:val="16"/>
                            </w:rPr>
                          </w:pPr>
                          <w:r w:rsidRPr="00CF18EB">
                            <w:rPr>
                              <w:rFonts w:asciiTheme="minorHAnsi" w:hAnsiTheme="minorHAnsi"/>
                              <w:b/>
                              <w:sz w:val="16"/>
                              <w:szCs w:val="16"/>
                            </w:rPr>
                            <w:t xml:space="preserve">Pagina </w:t>
                          </w:r>
                          <w:r w:rsidRPr="00CF18EB">
                            <w:rPr>
                              <w:rFonts w:asciiTheme="minorHAnsi" w:hAnsiTheme="minorHAnsi"/>
                              <w:b/>
                              <w:sz w:val="16"/>
                              <w:szCs w:val="16"/>
                            </w:rPr>
                            <w:fldChar w:fldCharType="begin"/>
                          </w:r>
                          <w:r w:rsidRPr="00CF18EB">
                            <w:rPr>
                              <w:rFonts w:asciiTheme="minorHAnsi" w:hAnsiTheme="minorHAnsi"/>
                              <w:b/>
                              <w:sz w:val="16"/>
                              <w:szCs w:val="16"/>
                            </w:rPr>
                            <w:instrText>PAGE  \* Arabic  \* MERGEFORMAT</w:instrText>
                          </w:r>
                          <w:r w:rsidRPr="00CF18EB">
                            <w:rPr>
                              <w:rFonts w:asciiTheme="minorHAnsi" w:hAnsiTheme="minorHAnsi"/>
                              <w:b/>
                              <w:sz w:val="16"/>
                              <w:szCs w:val="16"/>
                            </w:rPr>
                            <w:fldChar w:fldCharType="separate"/>
                          </w:r>
                          <w:r w:rsidR="00E16D6E">
                            <w:rPr>
                              <w:rFonts w:asciiTheme="minorHAnsi" w:hAnsiTheme="minorHAnsi"/>
                              <w:b/>
                              <w:noProof/>
                              <w:sz w:val="16"/>
                              <w:szCs w:val="16"/>
                            </w:rPr>
                            <w:t>3</w:t>
                          </w:r>
                          <w:r w:rsidRPr="00CF18EB">
                            <w:rPr>
                              <w:rFonts w:asciiTheme="minorHAnsi" w:hAnsiTheme="minorHAnsi"/>
                              <w:b/>
                              <w:sz w:val="16"/>
                              <w:szCs w:val="16"/>
                            </w:rPr>
                            <w:fldChar w:fldCharType="end"/>
                          </w:r>
                          <w:r w:rsidRPr="00CF18EB">
                            <w:rPr>
                              <w:rFonts w:asciiTheme="minorHAnsi" w:hAnsiTheme="minorHAnsi"/>
                              <w:b/>
                              <w:sz w:val="16"/>
                              <w:szCs w:val="16"/>
                            </w:rPr>
                            <w:t xml:space="preserve"> van </w:t>
                          </w:r>
                          <w:r w:rsidRPr="00CF18EB">
                            <w:rPr>
                              <w:rFonts w:asciiTheme="minorHAnsi" w:hAnsiTheme="minorHAnsi"/>
                              <w:b/>
                              <w:sz w:val="16"/>
                              <w:szCs w:val="16"/>
                            </w:rPr>
                            <w:fldChar w:fldCharType="begin"/>
                          </w:r>
                          <w:r w:rsidRPr="00CF18EB">
                            <w:rPr>
                              <w:rFonts w:asciiTheme="minorHAnsi" w:hAnsiTheme="minorHAnsi"/>
                              <w:b/>
                              <w:sz w:val="16"/>
                              <w:szCs w:val="16"/>
                            </w:rPr>
                            <w:instrText>NUMPAGES  \* Arabic  \* MERGEFORMAT</w:instrText>
                          </w:r>
                          <w:r w:rsidRPr="00CF18EB">
                            <w:rPr>
                              <w:rFonts w:asciiTheme="minorHAnsi" w:hAnsiTheme="minorHAnsi"/>
                              <w:b/>
                              <w:sz w:val="16"/>
                              <w:szCs w:val="16"/>
                            </w:rPr>
                            <w:fldChar w:fldCharType="separate"/>
                          </w:r>
                          <w:r w:rsidR="00E16D6E">
                            <w:rPr>
                              <w:rFonts w:asciiTheme="minorHAnsi" w:hAnsiTheme="minorHAnsi"/>
                              <w:b/>
                              <w:noProof/>
                              <w:sz w:val="16"/>
                              <w:szCs w:val="16"/>
                            </w:rPr>
                            <w:t>9</w:t>
                          </w:r>
                          <w:r w:rsidRPr="00CF18EB">
                            <w:rPr>
                              <w:rFonts w:asciiTheme="minorHAnsi" w:hAnsiTheme="minorHAnsi"/>
                              <w:b/>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2A596C0" id="_x0000_s1028" type="#_x0000_t202" style="position:absolute;margin-left:384pt;margin-top:.85pt;width:88.45pt;height:2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">
              <v:textbox>
                <w:txbxContent>
                  <w:p w14:paraId="62A596C9" w14:textId="77777777" w:rsidR="00B021FB" w:rsidRPr="00CF18EB" w:rsidRDefault="00B021FB" w:rsidP="00B021FB">
                    <w:pPr>
                      <w:jc w:val="center"/>
                      <w:rPr>
                        <w:rFonts w:asciiTheme="minorHAnsi" w:hAnsiTheme="minorHAnsi"/>
                        <w:b/>
                        <w:sz w:val="16"/>
                        <w:szCs w:val="16"/>
                      </w:rPr>
                    </w:pPr>
                    <w:r w:rsidRPr="00CF18EB">
                      <w:rPr>
                        <w:rFonts w:asciiTheme="minorHAnsi" w:hAnsiTheme="minorHAnsi"/>
                        <w:b/>
                        <w:sz w:val="16"/>
                        <w:szCs w:val="16"/>
                      </w:rPr>
                      <w:t xml:space="preserve">Pagina </w:t>
                    </w:r>
                    <w:r w:rsidRPr="00CF18EB">
                      <w:rPr>
                        <w:rFonts w:asciiTheme="minorHAnsi" w:hAnsiTheme="minorHAnsi"/>
                        <w:b/>
                        <w:sz w:val="16"/>
                        <w:szCs w:val="16"/>
                      </w:rPr>
                      <w:fldChar w:fldCharType="begin"/>
                    </w:r>
                    <w:r w:rsidRPr="00CF18EB">
                      <w:rPr>
                        <w:rFonts w:asciiTheme="minorHAnsi" w:hAnsiTheme="minorHAnsi"/>
                        <w:b/>
                        <w:sz w:val="16"/>
                        <w:szCs w:val="16"/>
                      </w:rPr>
                      <w:instrText>PAGE  \* Arabic  \* MERGEFORMAT</w:instrText>
                    </w:r>
                    <w:r w:rsidRPr="00CF18EB">
                      <w:rPr>
                        <w:rFonts w:asciiTheme="minorHAnsi" w:hAnsiTheme="minorHAnsi"/>
                        <w:b/>
                        <w:sz w:val="16"/>
                        <w:szCs w:val="16"/>
                      </w:rPr>
                      <w:fldChar w:fldCharType="separate"/>
                    </w:r>
                    <w:r w:rsidR="00E16D6E">
                      <w:rPr>
                        <w:rFonts w:asciiTheme="minorHAnsi" w:hAnsiTheme="minorHAnsi"/>
                        <w:b/>
                        <w:noProof/>
                        <w:sz w:val="16"/>
                        <w:szCs w:val="16"/>
                      </w:rPr>
                      <w:t>3</w:t>
                    </w:r>
                    <w:r w:rsidRPr="00CF18EB">
                      <w:rPr>
                        <w:rFonts w:asciiTheme="minorHAnsi" w:hAnsiTheme="minorHAnsi"/>
                        <w:b/>
                        <w:sz w:val="16"/>
                        <w:szCs w:val="16"/>
                      </w:rPr>
                      <w:fldChar w:fldCharType="end"/>
                    </w:r>
                    <w:r w:rsidRPr="00CF18EB">
                      <w:rPr>
                        <w:rFonts w:asciiTheme="minorHAnsi" w:hAnsiTheme="minorHAnsi"/>
                        <w:b/>
                        <w:sz w:val="16"/>
                        <w:szCs w:val="16"/>
                      </w:rPr>
                      <w:t xml:space="preserve"> van </w:t>
                    </w:r>
                    <w:r w:rsidRPr="00CF18EB">
                      <w:rPr>
                        <w:rFonts w:asciiTheme="minorHAnsi" w:hAnsiTheme="minorHAnsi"/>
                        <w:b/>
                        <w:sz w:val="16"/>
                        <w:szCs w:val="16"/>
                      </w:rPr>
                      <w:fldChar w:fldCharType="begin"/>
                    </w:r>
                    <w:r w:rsidRPr="00CF18EB">
                      <w:rPr>
                        <w:rFonts w:asciiTheme="minorHAnsi" w:hAnsiTheme="minorHAnsi"/>
                        <w:b/>
                        <w:sz w:val="16"/>
                        <w:szCs w:val="16"/>
                      </w:rPr>
                      <w:instrText>NUMPAGES  \* Arabic  \* MERGEFORMAT</w:instrText>
                    </w:r>
                    <w:r w:rsidRPr="00CF18EB">
                      <w:rPr>
                        <w:rFonts w:asciiTheme="minorHAnsi" w:hAnsiTheme="minorHAnsi"/>
                        <w:b/>
                        <w:sz w:val="16"/>
                        <w:szCs w:val="16"/>
                      </w:rPr>
                      <w:fldChar w:fldCharType="separate"/>
                    </w:r>
                    <w:r w:rsidR="00E16D6E">
                      <w:rPr>
                        <w:rFonts w:asciiTheme="minorHAnsi" w:hAnsiTheme="minorHAnsi"/>
                        <w:b/>
                        <w:noProof/>
                        <w:sz w:val="16"/>
                        <w:szCs w:val="16"/>
                      </w:rPr>
                      <w:t>9</w:t>
                    </w:r>
                    <w:r w:rsidRPr="00CF18EB">
                      <w:rPr>
                        <w:rFonts w:asciiTheme="minorHAnsi" w:hAnsiTheme="minorHAnsi"/>
                        <w:b/>
                        <w:sz w:val="16"/>
                        <w:szCs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96B2" w14:textId="77777777" w:rsidR="005924EB" w:rsidRDefault="005924EB">
      <w:r>
        <w:separator/>
      </w:r>
    </w:p>
  </w:footnote>
  <w:footnote w:type="continuationSeparator" w:id="0">
    <w:p w14:paraId="62A596B3" w14:textId="77777777" w:rsidR="005924EB" w:rsidRDefault="005924EB">
      <w:r>
        <w:continuationSeparator/>
      </w:r>
    </w:p>
  </w:footnote>
  <w:footnote w:id="1">
    <w:p w14:paraId="62A596C4" w14:textId="77777777" w:rsidR="005924EB" w:rsidRPr="00921EA9" w:rsidRDefault="005924EB">
      <w:pPr>
        <w:pStyle w:val="Voetnoottekst"/>
        <w:rPr>
          <w:szCs w:val="24"/>
          <w:lang w:val="de-DE"/>
        </w:rPr>
      </w:pPr>
      <w:r>
        <w:rPr>
          <w:rStyle w:val="Voetnootmarkering"/>
          <w:sz w:val="16"/>
          <w:szCs w:val="24"/>
        </w:rPr>
        <w:footnoteRef/>
      </w:r>
      <w:r w:rsidRPr="00921EA9">
        <w:rPr>
          <w:sz w:val="16"/>
          <w:szCs w:val="24"/>
          <w:lang w:val="de-DE"/>
        </w:rPr>
        <w:t xml:space="preserve"> </w:t>
      </w:r>
      <w:r w:rsidRPr="00205C63">
        <w:rPr>
          <w:sz w:val="16"/>
          <w:szCs w:val="16"/>
          <w:lang w:val="de-DE"/>
        </w:rPr>
        <w:t>Eigentümer der Tiere, sofern zutreffend</w:t>
      </w:r>
    </w:p>
  </w:footnote>
  <w:footnote w:id="2">
    <w:p w14:paraId="62A596C5" w14:textId="77777777" w:rsidR="005924EB" w:rsidRPr="00921EA9" w:rsidRDefault="005924EB">
      <w:pPr>
        <w:pStyle w:val="Voetnoottekst"/>
        <w:rPr>
          <w:szCs w:val="24"/>
          <w:lang w:val="de-DE"/>
        </w:rPr>
      </w:pPr>
      <w:r>
        <w:rPr>
          <w:rStyle w:val="Voetnootmarkering"/>
          <w:szCs w:val="24"/>
        </w:rPr>
        <w:footnoteRef/>
      </w:r>
      <w:r w:rsidRPr="00921EA9">
        <w:rPr>
          <w:szCs w:val="24"/>
          <w:lang w:val="de-DE"/>
        </w:rPr>
        <w:t xml:space="preserve"> </w:t>
      </w:r>
      <w:r w:rsidRPr="00E54EFC">
        <w:rPr>
          <w:sz w:val="16"/>
          <w:szCs w:val="16"/>
          <w:lang w:val="de-DE"/>
        </w:rPr>
        <w:t>Eigentümer der Tiere, sofern zutreffend</w:t>
      </w:r>
    </w:p>
  </w:footnote>
  <w:footnote w:id="3">
    <w:p w14:paraId="62A596C6" w14:textId="77777777" w:rsidR="005924EB" w:rsidRDefault="005924EB">
      <w:pPr>
        <w:pStyle w:val="Voetnoottekst"/>
        <w:rPr>
          <w:szCs w:val="24"/>
        </w:rPr>
      </w:pPr>
      <w:r>
        <w:rPr>
          <w:rStyle w:val="Voetnootmarkering"/>
          <w:szCs w:val="24"/>
        </w:rPr>
        <w:footnoteRef/>
      </w:r>
      <w:r>
        <w:rPr>
          <w:szCs w:val="24"/>
        </w:rPr>
        <w:t xml:space="preserve"> </w:t>
      </w:r>
      <w:r w:rsidRPr="00E54EFC">
        <w:rPr>
          <w:sz w:val="16"/>
          <w:szCs w:val="16"/>
          <w:lang w:val="de-DE"/>
        </w:rPr>
        <w:t>sofern zutreffend</w:t>
      </w:r>
    </w:p>
  </w:footnote>
  <w:footnote w:id="4">
    <w:p w14:paraId="62A596C7" w14:textId="77777777" w:rsidR="005924EB" w:rsidRDefault="005924EB">
      <w:pPr>
        <w:pStyle w:val="Voetnoottekst"/>
        <w:rPr>
          <w:szCs w:val="24"/>
        </w:rPr>
      </w:pPr>
      <w:r>
        <w:rPr>
          <w:rStyle w:val="Voetnootmarkering"/>
          <w:szCs w:val="24"/>
        </w:rPr>
        <w:footnoteRef/>
      </w:r>
      <w:r>
        <w:rPr>
          <w:szCs w:val="24"/>
        </w:rPr>
        <w:t xml:space="preserve"> </w:t>
      </w:r>
      <w:r w:rsidRPr="00E54EFC">
        <w:rPr>
          <w:sz w:val="16"/>
          <w:szCs w:val="16"/>
          <w:lang w:val="de-DE"/>
        </w:rPr>
        <w:t>nicht Pflicht</w:t>
      </w:r>
      <w:r>
        <w:rPr>
          <w:sz w:val="16"/>
          <w:szCs w:val="16"/>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96B6" w14:textId="77777777" w:rsidR="005924EB" w:rsidRDefault="005924EB" w:rsidP="00E9301B">
    <w:pPr>
      <w:pStyle w:val="Koptekst"/>
      <w:pBdr>
        <w:bottom w:val="single" w:sz="6" w:space="1" w:color="auto"/>
      </w:pBdr>
      <w:rPr>
        <w:rFonts w:asciiTheme="minorHAnsi" w:hAnsiTheme="minorHAnsi"/>
        <w:sz w:val="22"/>
        <w:szCs w:val="22"/>
      </w:rPr>
    </w:pPr>
    <w:r>
      <w:rPr>
        <w:b/>
        <w:noProof/>
        <w:sz w:val="24"/>
        <w:lang w:eastAsia="nl-NL"/>
      </w:rPr>
      <w:drawing>
        <wp:anchor distT="0" distB="0" distL="114300" distR="114300" simplePos="0" relativeHeight="251659264" behindDoc="1" locked="0" layoutInCell="1" allowOverlap="1" wp14:anchorId="62A596BC" wp14:editId="62A596BD">
          <wp:simplePos x="0" y="0"/>
          <wp:positionH relativeFrom="column">
            <wp:posOffset>5386070</wp:posOffset>
          </wp:positionH>
          <wp:positionV relativeFrom="paragraph">
            <wp:posOffset>-167005</wp:posOffset>
          </wp:positionV>
          <wp:extent cx="436880" cy="816610"/>
          <wp:effectExtent l="0" t="0" r="1270" b="2540"/>
          <wp:wrapNone/>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KB K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880" cy="816610"/>
                  </a:xfrm>
                  <a:prstGeom prst="rect">
                    <a:avLst/>
                  </a:prstGeom>
                </pic:spPr>
              </pic:pic>
            </a:graphicData>
          </a:graphic>
          <wp14:sizeRelH relativeFrom="page">
            <wp14:pctWidth>0</wp14:pctWidth>
          </wp14:sizeRelH>
          <wp14:sizeRelV relativeFrom="page">
            <wp14:pctHeight>0</wp14:pctHeight>
          </wp14:sizeRelV>
        </wp:anchor>
      </w:drawing>
    </w:r>
  </w:p>
  <w:p w14:paraId="62A596B7" w14:textId="77777777" w:rsidR="005924EB" w:rsidRPr="00A41CE2" w:rsidRDefault="005924EB" w:rsidP="00E9301B">
    <w:pPr>
      <w:pStyle w:val="Koptekst"/>
      <w:pBdr>
        <w:bottom w:val="single" w:sz="6" w:space="1" w:color="auto"/>
      </w:pBdr>
      <w:rPr>
        <w:rFonts w:asciiTheme="minorHAnsi" w:hAnsiTheme="minorHAnsi"/>
        <w:sz w:val="22"/>
        <w:szCs w:val="22"/>
      </w:rPr>
    </w:pPr>
  </w:p>
  <w:p w14:paraId="62A596B8" w14:textId="77777777" w:rsidR="005924EB" w:rsidRPr="00E9301B" w:rsidRDefault="005924EB" w:rsidP="00E9301B">
    <w:pPr>
      <w:pStyle w:val="Koptekst"/>
      <w:pBdr>
        <w:bottom w:val="single" w:sz="6" w:space="1" w:color="auto"/>
      </w:pBdr>
      <w:rPr>
        <w:rFonts w:asciiTheme="minorHAnsi" w:hAnsiTheme="minorHAnsi"/>
        <w:sz w:val="22"/>
        <w:szCs w:val="22"/>
      </w:rPr>
    </w:pPr>
  </w:p>
  <w:p w14:paraId="62A596B9" w14:textId="77777777" w:rsidR="005924EB" w:rsidRPr="00921EA9" w:rsidRDefault="005924EB" w:rsidP="00E9301B">
    <w:pPr>
      <w:pStyle w:val="Koptekst"/>
      <w:pBdr>
        <w:bottom w:val="single" w:sz="6" w:space="1" w:color="auto"/>
      </w:pBdr>
      <w:rPr>
        <w:szCs w:val="21"/>
        <w:lang w:val="de-DE"/>
      </w:rPr>
    </w:pPr>
    <w:r w:rsidRPr="00921EA9">
      <w:rPr>
        <w:rFonts w:asciiTheme="minorHAnsi" w:hAnsiTheme="minorHAnsi"/>
        <w:szCs w:val="21"/>
        <w:lang w:val="de-DE"/>
      </w:rPr>
      <w:t xml:space="preserve">Anhang 11 Muster IKB </w:t>
    </w:r>
    <w:proofErr w:type="spellStart"/>
    <w:r w:rsidRPr="00921EA9">
      <w:rPr>
        <w:rFonts w:asciiTheme="minorHAnsi" w:hAnsiTheme="minorHAnsi"/>
        <w:szCs w:val="21"/>
        <w:lang w:val="de-DE"/>
      </w:rPr>
      <w:t>Kip-Betriebsgesundheits-und</w:t>
    </w:r>
    <w:proofErr w:type="spellEnd"/>
    <w:r w:rsidRPr="00921EA9">
      <w:rPr>
        <w:rFonts w:asciiTheme="minorHAnsi" w:hAnsiTheme="minorHAnsi"/>
        <w:szCs w:val="21"/>
        <w:lang w:val="de-DE"/>
      </w:rPr>
      <w:t xml:space="preserve"> betriebsbehandlungsplan für Geflügelbetriebe</w:t>
    </w:r>
    <w:r w:rsidRPr="00921EA9">
      <w:rPr>
        <w:rFonts w:asciiTheme="minorHAnsi" w:hAnsiTheme="minorHAnsi"/>
        <w:szCs w:val="21"/>
        <w:lang w:val="de-DE"/>
      </w:rPr>
      <w:tab/>
    </w:r>
    <w:r w:rsidRPr="00921EA9">
      <w:rPr>
        <w:rFonts w:asciiTheme="minorHAnsi" w:hAnsiTheme="minorHAnsi"/>
        <w:szCs w:val="21"/>
        <w:lang w:val="de-DE"/>
      </w:rPr>
      <w:tab/>
    </w:r>
    <w:r w:rsidRPr="00921EA9">
      <w:rPr>
        <w:rFonts w:asciiTheme="minorHAnsi" w:hAnsiTheme="minorHAnsi"/>
        <w:szCs w:val="21"/>
        <w:lang w:val="de-DE"/>
      </w:rPr>
      <w:tab/>
    </w:r>
    <w:r w:rsidRPr="00921EA9">
      <w:rPr>
        <w:rFonts w:asciiTheme="minorHAnsi" w:hAnsiTheme="minorHAnsi"/>
        <w:szCs w:val="21"/>
        <w:lang w:val="de-D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0C2"/>
    <w:multiLevelType w:val="hybridMultilevel"/>
    <w:tmpl w:val="6968552A"/>
    <w:lvl w:ilvl="0" w:tplc="4E78C294">
      <w:start w:val="5"/>
      <w:numFmt w:val="decimal"/>
      <w:lvlText w:val="%1."/>
      <w:lvlJc w:val="left"/>
      <w:pPr>
        <w:tabs>
          <w:tab w:val="num" w:pos="1236"/>
        </w:tabs>
        <w:ind w:left="1236"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1580CA5"/>
    <w:multiLevelType w:val="hybridMultilevel"/>
    <w:tmpl w:val="6282B482"/>
    <w:lvl w:ilvl="0" w:tplc="04130015">
      <w:start w:val="1"/>
      <w:numFmt w:val="upperLetter"/>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2FE5459"/>
    <w:multiLevelType w:val="hybridMultilevel"/>
    <w:tmpl w:val="A08C8D38"/>
    <w:lvl w:ilvl="0" w:tplc="28AC955E">
      <w:start w:val="1"/>
      <w:numFmt w:val="bullet"/>
      <w:lvlText w:val=""/>
      <w:lvlJc w:val="left"/>
      <w:pPr>
        <w:tabs>
          <w:tab w:val="num" w:pos="710"/>
        </w:tabs>
        <w:ind w:left="710" w:hanging="360"/>
      </w:pPr>
      <w:rPr>
        <w:rFonts w:ascii="Symbol" w:hAnsi="Symbol" w:hint="default"/>
        <w:sz w:val="16"/>
        <w:szCs w:val="16"/>
      </w:rPr>
    </w:lvl>
    <w:lvl w:ilvl="1" w:tplc="04130003" w:tentative="1">
      <w:start w:val="1"/>
      <w:numFmt w:val="bullet"/>
      <w:lvlText w:val="o"/>
      <w:lvlJc w:val="left"/>
      <w:pPr>
        <w:tabs>
          <w:tab w:val="num" w:pos="1430"/>
        </w:tabs>
        <w:ind w:left="1430" w:hanging="360"/>
      </w:pPr>
      <w:rPr>
        <w:rFonts w:ascii="Courier New" w:hAnsi="Courier New" w:hint="default"/>
      </w:rPr>
    </w:lvl>
    <w:lvl w:ilvl="2" w:tplc="04130005" w:tentative="1">
      <w:start w:val="1"/>
      <w:numFmt w:val="bullet"/>
      <w:lvlText w:val=""/>
      <w:lvlJc w:val="left"/>
      <w:pPr>
        <w:tabs>
          <w:tab w:val="num" w:pos="2150"/>
        </w:tabs>
        <w:ind w:left="2150" w:hanging="360"/>
      </w:pPr>
      <w:rPr>
        <w:rFonts w:ascii="Wingdings" w:hAnsi="Wingdings" w:hint="default"/>
      </w:rPr>
    </w:lvl>
    <w:lvl w:ilvl="3" w:tplc="04130001" w:tentative="1">
      <w:start w:val="1"/>
      <w:numFmt w:val="bullet"/>
      <w:lvlText w:val=""/>
      <w:lvlJc w:val="left"/>
      <w:pPr>
        <w:tabs>
          <w:tab w:val="num" w:pos="2870"/>
        </w:tabs>
        <w:ind w:left="2870" w:hanging="360"/>
      </w:pPr>
      <w:rPr>
        <w:rFonts w:ascii="Symbol" w:hAnsi="Symbol" w:hint="default"/>
      </w:rPr>
    </w:lvl>
    <w:lvl w:ilvl="4" w:tplc="04130003" w:tentative="1">
      <w:start w:val="1"/>
      <w:numFmt w:val="bullet"/>
      <w:lvlText w:val="o"/>
      <w:lvlJc w:val="left"/>
      <w:pPr>
        <w:tabs>
          <w:tab w:val="num" w:pos="3590"/>
        </w:tabs>
        <w:ind w:left="3590" w:hanging="360"/>
      </w:pPr>
      <w:rPr>
        <w:rFonts w:ascii="Courier New" w:hAnsi="Courier New" w:hint="default"/>
      </w:rPr>
    </w:lvl>
    <w:lvl w:ilvl="5" w:tplc="04130005" w:tentative="1">
      <w:start w:val="1"/>
      <w:numFmt w:val="bullet"/>
      <w:lvlText w:val=""/>
      <w:lvlJc w:val="left"/>
      <w:pPr>
        <w:tabs>
          <w:tab w:val="num" w:pos="4310"/>
        </w:tabs>
        <w:ind w:left="4310" w:hanging="360"/>
      </w:pPr>
      <w:rPr>
        <w:rFonts w:ascii="Wingdings" w:hAnsi="Wingdings" w:hint="default"/>
      </w:rPr>
    </w:lvl>
    <w:lvl w:ilvl="6" w:tplc="04130001" w:tentative="1">
      <w:start w:val="1"/>
      <w:numFmt w:val="bullet"/>
      <w:lvlText w:val=""/>
      <w:lvlJc w:val="left"/>
      <w:pPr>
        <w:tabs>
          <w:tab w:val="num" w:pos="5030"/>
        </w:tabs>
        <w:ind w:left="5030" w:hanging="360"/>
      </w:pPr>
      <w:rPr>
        <w:rFonts w:ascii="Symbol" w:hAnsi="Symbol" w:hint="default"/>
      </w:rPr>
    </w:lvl>
    <w:lvl w:ilvl="7" w:tplc="04130003" w:tentative="1">
      <w:start w:val="1"/>
      <w:numFmt w:val="bullet"/>
      <w:lvlText w:val="o"/>
      <w:lvlJc w:val="left"/>
      <w:pPr>
        <w:tabs>
          <w:tab w:val="num" w:pos="5750"/>
        </w:tabs>
        <w:ind w:left="5750" w:hanging="360"/>
      </w:pPr>
      <w:rPr>
        <w:rFonts w:ascii="Courier New" w:hAnsi="Courier New" w:hint="default"/>
      </w:rPr>
    </w:lvl>
    <w:lvl w:ilvl="8" w:tplc="04130005" w:tentative="1">
      <w:start w:val="1"/>
      <w:numFmt w:val="bullet"/>
      <w:lvlText w:val=""/>
      <w:lvlJc w:val="left"/>
      <w:pPr>
        <w:tabs>
          <w:tab w:val="num" w:pos="6470"/>
        </w:tabs>
        <w:ind w:left="6470" w:hanging="360"/>
      </w:pPr>
      <w:rPr>
        <w:rFonts w:ascii="Wingdings" w:hAnsi="Wingdings" w:hint="default"/>
      </w:rPr>
    </w:lvl>
  </w:abstractNum>
  <w:abstractNum w:abstractNumId="3" w15:restartNumberingAfterBreak="0">
    <w:nsid w:val="15F21BDB"/>
    <w:multiLevelType w:val="hybridMultilevel"/>
    <w:tmpl w:val="C8C60A46"/>
    <w:lvl w:ilvl="0" w:tplc="51FEDE8C">
      <w:start w:val="4"/>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9B5022"/>
    <w:multiLevelType w:val="hybridMultilevel"/>
    <w:tmpl w:val="BD9229CC"/>
    <w:lvl w:ilvl="0" w:tplc="0432521A">
      <w:start w:val="1"/>
      <w:numFmt w:val="decimal"/>
      <w:lvlText w:val="%1."/>
      <w:lvlJc w:val="left"/>
      <w:pPr>
        <w:tabs>
          <w:tab w:val="num" w:pos="720"/>
        </w:tabs>
        <w:ind w:left="720" w:hanging="360"/>
      </w:pPr>
      <w:rPr>
        <w:rFonts w:cs="Times New Roman" w:hint="default"/>
      </w:rPr>
    </w:lvl>
    <w:lvl w:ilvl="1" w:tplc="4F7E2A50">
      <w:start w:val="1"/>
      <w:numFmt w:val="upp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FA0BFA"/>
    <w:multiLevelType w:val="hybridMultilevel"/>
    <w:tmpl w:val="0E726C6A"/>
    <w:lvl w:ilvl="0" w:tplc="04130015">
      <w:start w:val="1"/>
      <w:numFmt w:val="upperLetter"/>
      <w:lvlText w:val="%1."/>
      <w:lvlJc w:val="left"/>
      <w:pPr>
        <w:ind w:left="540" w:hanging="360"/>
      </w:pPr>
      <w:rPr>
        <w:rFonts w:cs="Times New Roman"/>
      </w:rPr>
    </w:lvl>
    <w:lvl w:ilvl="1" w:tplc="04130019" w:tentative="1">
      <w:start w:val="1"/>
      <w:numFmt w:val="lowerLetter"/>
      <w:lvlText w:val="%2."/>
      <w:lvlJc w:val="left"/>
      <w:pPr>
        <w:ind w:left="1260" w:hanging="360"/>
      </w:pPr>
      <w:rPr>
        <w:rFonts w:cs="Times New Roman"/>
      </w:rPr>
    </w:lvl>
    <w:lvl w:ilvl="2" w:tplc="0413001B" w:tentative="1">
      <w:start w:val="1"/>
      <w:numFmt w:val="lowerRoman"/>
      <w:lvlText w:val="%3."/>
      <w:lvlJc w:val="right"/>
      <w:pPr>
        <w:ind w:left="1980" w:hanging="180"/>
      </w:pPr>
      <w:rPr>
        <w:rFonts w:cs="Times New Roman"/>
      </w:rPr>
    </w:lvl>
    <w:lvl w:ilvl="3" w:tplc="0413000F" w:tentative="1">
      <w:start w:val="1"/>
      <w:numFmt w:val="decimal"/>
      <w:lvlText w:val="%4."/>
      <w:lvlJc w:val="left"/>
      <w:pPr>
        <w:ind w:left="2700" w:hanging="360"/>
      </w:pPr>
      <w:rPr>
        <w:rFonts w:cs="Times New Roman"/>
      </w:rPr>
    </w:lvl>
    <w:lvl w:ilvl="4" w:tplc="04130019" w:tentative="1">
      <w:start w:val="1"/>
      <w:numFmt w:val="lowerLetter"/>
      <w:lvlText w:val="%5."/>
      <w:lvlJc w:val="left"/>
      <w:pPr>
        <w:ind w:left="3420" w:hanging="360"/>
      </w:pPr>
      <w:rPr>
        <w:rFonts w:cs="Times New Roman"/>
      </w:rPr>
    </w:lvl>
    <w:lvl w:ilvl="5" w:tplc="0413001B" w:tentative="1">
      <w:start w:val="1"/>
      <w:numFmt w:val="lowerRoman"/>
      <w:lvlText w:val="%6."/>
      <w:lvlJc w:val="right"/>
      <w:pPr>
        <w:ind w:left="4140" w:hanging="180"/>
      </w:pPr>
      <w:rPr>
        <w:rFonts w:cs="Times New Roman"/>
      </w:rPr>
    </w:lvl>
    <w:lvl w:ilvl="6" w:tplc="0413000F" w:tentative="1">
      <w:start w:val="1"/>
      <w:numFmt w:val="decimal"/>
      <w:lvlText w:val="%7."/>
      <w:lvlJc w:val="left"/>
      <w:pPr>
        <w:ind w:left="4860" w:hanging="360"/>
      </w:pPr>
      <w:rPr>
        <w:rFonts w:cs="Times New Roman"/>
      </w:rPr>
    </w:lvl>
    <w:lvl w:ilvl="7" w:tplc="04130019" w:tentative="1">
      <w:start w:val="1"/>
      <w:numFmt w:val="lowerLetter"/>
      <w:lvlText w:val="%8."/>
      <w:lvlJc w:val="left"/>
      <w:pPr>
        <w:ind w:left="5580" w:hanging="360"/>
      </w:pPr>
      <w:rPr>
        <w:rFonts w:cs="Times New Roman"/>
      </w:rPr>
    </w:lvl>
    <w:lvl w:ilvl="8" w:tplc="0413001B" w:tentative="1">
      <w:start w:val="1"/>
      <w:numFmt w:val="lowerRoman"/>
      <w:lvlText w:val="%9."/>
      <w:lvlJc w:val="right"/>
      <w:pPr>
        <w:ind w:left="6300" w:hanging="180"/>
      </w:pPr>
      <w:rPr>
        <w:rFonts w:cs="Times New Roman"/>
      </w:rPr>
    </w:lvl>
  </w:abstractNum>
  <w:abstractNum w:abstractNumId="6" w15:restartNumberingAfterBreak="0">
    <w:nsid w:val="1FB81F83"/>
    <w:multiLevelType w:val="hybridMultilevel"/>
    <w:tmpl w:val="F5D6C17A"/>
    <w:lvl w:ilvl="0" w:tplc="D6B6BB88">
      <w:start w:val="1"/>
      <w:numFmt w:val="bullet"/>
      <w:lvlText w:val=""/>
      <w:lvlJc w:val="left"/>
      <w:pPr>
        <w:tabs>
          <w:tab w:val="num" w:pos="710"/>
        </w:tabs>
        <w:ind w:left="710" w:hanging="360"/>
      </w:pPr>
      <w:rPr>
        <w:rFonts w:ascii="Symbol" w:hAnsi="Symbol" w:hint="default"/>
        <w:sz w:val="16"/>
        <w:szCs w:val="16"/>
      </w:rPr>
    </w:lvl>
    <w:lvl w:ilvl="1" w:tplc="04130003" w:tentative="1">
      <w:start w:val="1"/>
      <w:numFmt w:val="bullet"/>
      <w:lvlText w:val="o"/>
      <w:lvlJc w:val="left"/>
      <w:pPr>
        <w:tabs>
          <w:tab w:val="num" w:pos="1430"/>
        </w:tabs>
        <w:ind w:left="1430" w:hanging="360"/>
      </w:pPr>
      <w:rPr>
        <w:rFonts w:ascii="Courier New" w:hAnsi="Courier New" w:hint="default"/>
      </w:rPr>
    </w:lvl>
    <w:lvl w:ilvl="2" w:tplc="04130005" w:tentative="1">
      <w:start w:val="1"/>
      <w:numFmt w:val="bullet"/>
      <w:lvlText w:val=""/>
      <w:lvlJc w:val="left"/>
      <w:pPr>
        <w:tabs>
          <w:tab w:val="num" w:pos="2150"/>
        </w:tabs>
        <w:ind w:left="2150" w:hanging="360"/>
      </w:pPr>
      <w:rPr>
        <w:rFonts w:ascii="Wingdings" w:hAnsi="Wingdings" w:hint="default"/>
      </w:rPr>
    </w:lvl>
    <w:lvl w:ilvl="3" w:tplc="04130001" w:tentative="1">
      <w:start w:val="1"/>
      <w:numFmt w:val="bullet"/>
      <w:lvlText w:val=""/>
      <w:lvlJc w:val="left"/>
      <w:pPr>
        <w:tabs>
          <w:tab w:val="num" w:pos="2870"/>
        </w:tabs>
        <w:ind w:left="2870" w:hanging="360"/>
      </w:pPr>
      <w:rPr>
        <w:rFonts w:ascii="Symbol" w:hAnsi="Symbol" w:hint="default"/>
      </w:rPr>
    </w:lvl>
    <w:lvl w:ilvl="4" w:tplc="04130003" w:tentative="1">
      <w:start w:val="1"/>
      <w:numFmt w:val="bullet"/>
      <w:lvlText w:val="o"/>
      <w:lvlJc w:val="left"/>
      <w:pPr>
        <w:tabs>
          <w:tab w:val="num" w:pos="3590"/>
        </w:tabs>
        <w:ind w:left="3590" w:hanging="360"/>
      </w:pPr>
      <w:rPr>
        <w:rFonts w:ascii="Courier New" w:hAnsi="Courier New" w:hint="default"/>
      </w:rPr>
    </w:lvl>
    <w:lvl w:ilvl="5" w:tplc="04130005" w:tentative="1">
      <w:start w:val="1"/>
      <w:numFmt w:val="bullet"/>
      <w:lvlText w:val=""/>
      <w:lvlJc w:val="left"/>
      <w:pPr>
        <w:tabs>
          <w:tab w:val="num" w:pos="4310"/>
        </w:tabs>
        <w:ind w:left="4310" w:hanging="360"/>
      </w:pPr>
      <w:rPr>
        <w:rFonts w:ascii="Wingdings" w:hAnsi="Wingdings" w:hint="default"/>
      </w:rPr>
    </w:lvl>
    <w:lvl w:ilvl="6" w:tplc="04130001" w:tentative="1">
      <w:start w:val="1"/>
      <w:numFmt w:val="bullet"/>
      <w:lvlText w:val=""/>
      <w:lvlJc w:val="left"/>
      <w:pPr>
        <w:tabs>
          <w:tab w:val="num" w:pos="5030"/>
        </w:tabs>
        <w:ind w:left="5030" w:hanging="360"/>
      </w:pPr>
      <w:rPr>
        <w:rFonts w:ascii="Symbol" w:hAnsi="Symbol" w:hint="default"/>
      </w:rPr>
    </w:lvl>
    <w:lvl w:ilvl="7" w:tplc="04130003" w:tentative="1">
      <w:start w:val="1"/>
      <w:numFmt w:val="bullet"/>
      <w:lvlText w:val="o"/>
      <w:lvlJc w:val="left"/>
      <w:pPr>
        <w:tabs>
          <w:tab w:val="num" w:pos="5750"/>
        </w:tabs>
        <w:ind w:left="5750" w:hanging="360"/>
      </w:pPr>
      <w:rPr>
        <w:rFonts w:ascii="Courier New" w:hAnsi="Courier New" w:hint="default"/>
      </w:rPr>
    </w:lvl>
    <w:lvl w:ilvl="8" w:tplc="04130005" w:tentative="1">
      <w:start w:val="1"/>
      <w:numFmt w:val="bullet"/>
      <w:lvlText w:val=""/>
      <w:lvlJc w:val="left"/>
      <w:pPr>
        <w:tabs>
          <w:tab w:val="num" w:pos="6470"/>
        </w:tabs>
        <w:ind w:left="6470" w:hanging="360"/>
      </w:pPr>
      <w:rPr>
        <w:rFonts w:ascii="Wingdings" w:hAnsi="Wingdings" w:hint="default"/>
      </w:rPr>
    </w:lvl>
  </w:abstractNum>
  <w:abstractNum w:abstractNumId="7" w15:restartNumberingAfterBreak="0">
    <w:nsid w:val="26762EE0"/>
    <w:multiLevelType w:val="hybridMultilevel"/>
    <w:tmpl w:val="66B6C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8352E8"/>
    <w:multiLevelType w:val="hybridMultilevel"/>
    <w:tmpl w:val="BC12A4DE"/>
    <w:lvl w:ilvl="0" w:tplc="0413000F">
      <w:start w:val="1"/>
      <w:numFmt w:val="decimal"/>
      <w:lvlText w:val="%1."/>
      <w:lvlJc w:val="left"/>
      <w:pPr>
        <w:tabs>
          <w:tab w:val="num" w:pos="180"/>
        </w:tabs>
        <w:ind w:left="180" w:hanging="360"/>
      </w:pPr>
      <w:rPr>
        <w:rFonts w:cs="Times New Roman"/>
      </w:rPr>
    </w:lvl>
    <w:lvl w:ilvl="1" w:tplc="04130019" w:tentative="1">
      <w:start w:val="1"/>
      <w:numFmt w:val="lowerLetter"/>
      <w:lvlText w:val="%2."/>
      <w:lvlJc w:val="left"/>
      <w:pPr>
        <w:tabs>
          <w:tab w:val="num" w:pos="1260"/>
        </w:tabs>
        <w:ind w:left="1260" w:hanging="360"/>
      </w:pPr>
      <w:rPr>
        <w:rFonts w:cs="Times New Roman"/>
      </w:rPr>
    </w:lvl>
    <w:lvl w:ilvl="2" w:tplc="0413001B" w:tentative="1">
      <w:start w:val="1"/>
      <w:numFmt w:val="lowerRoman"/>
      <w:lvlText w:val="%3."/>
      <w:lvlJc w:val="right"/>
      <w:pPr>
        <w:tabs>
          <w:tab w:val="num" w:pos="1980"/>
        </w:tabs>
        <w:ind w:left="1980" w:hanging="180"/>
      </w:pPr>
      <w:rPr>
        <w:rFonts w:cs="Times New Roman"/>
      </w:rPr>
    </w:lvl>
    <w:lvl w:ilvl="3" w:tplc="0413000F" w:tentative="1">
      <w:start w:val="1"/>
      <w:numFmt w:val="decimal"/>
      <w:lvlText w:val="%4."/>
      <w:lvlJc w:val="left"/>
      <w:pPr>
        <w:tabs>
          <w:tab w:val="num" w:pos="2700"/>
        </w:tabs>
        <w:ind w:left="2700" w:hanging="360"/>
      </w:pPr>
      <w:rPr>
        <w:rFonts w:cs="Times New Roman"/>
      </w:rPr>
    </w:lvl>
    <w:lvl w:ilvl="4" w:tplc="04130019" w:tentative="1">
      <w:start w:val="1"/>
      <w:numFmt w:val="lowerLetter"/>
      <w:lvlText w:val="%5."/>
      <w:lvlJc w:val="left"/>
      <w:pPr>
        <w:tabs>
          <w:tab w:val="num" w:pos="3420"/>
        </w:tabs>
        <w:ind w:left="3420" w:hanging="360"/>
      </w:pPr>
      <w:rPr>
        <w:rFonts w:cs="Times New Roman"/>
      </w:rPr>
    </w:lvl>
    <w:lvl w:ilvl="5" w:tplc="0413001B" w:tentative="1">
      <w:start w:val="1"/>
      <w:numFmt w:val="lowerRoman"/>
      <w:lvlText w:val="%6."/>
      <w:lvlJc w:val="right"/>
      <w:pPr>
        <w:tabs>
          <w:tab w:val="num" w:pos="4140"/>
        </w:tabs>
        <w:ind w:left="4140" w:hanging="180"/>
      </w:pPr>
      <w:rPr>
        <w:rFonts w:cs="Times New Roman"/>
      </w:rPr>
    </w:lvl>
    <w:lvl w:ilvl="6" w:tplc="0413000F" w:tentative="1">
      <w:start w:val="1"/>
      <w:numFmt w:val="decimal"/>
      <w:lvlText w:val="%7."/>
      <w:lvlJc w:val="left"/>
      <w:pPr>
        <w:tabs>
          <w:tab w:val="num" w:pos="4860"/>
        </w:tabs>
        <w:ind w:left="4860" w:hanging="360"/>
      </w:pPr>
      <w:rPr>
        <w:rFonts w:cs="Times New Roman"/>
      </w:rPr>
    </w:lvl>
    <w:lvl w:ilvl="7" w:tplc="04130019" w:tentative="1">
      <w:start w:val="1"/>
      <w:numFmt w:val="lowerLetter"/>
      <w:lvlText w:val="%8."/>
      <w:lvlJc w:val="left"/>
      <w:pPr>
        <w:tabs>
          <w:tab w:val="num" w:pos="5580"/>
        </w:tabs>
        <w:ind w:left="5580" w:hanging="360"/>
      </w:pPr>
      <w:rPr>
        <w:rFonts w:cs="Times New Roman"/>
      </w:rPr>
    </w:lvl>
    <w:lvl w:ilvl="8" w:tplc="0413001B" w:tentative="1">
      <w:start w:val="1"/>
      <w:numFmt w:val="lowerRoman"/>
      <w:lvlText w:val="%9."/>
      <w:lvlJc w:val="right"/>
      <w:pPr>
        <w:tabs>
          <w:tab w:val="num" w:pos="6300"/>
        </w:tabs>
        <w:ind w:left="6300" w:hanging="180"/>
      </w:pPr>
      <w:rPr>
        <w:rFonts w:cs="Times New Roman"/>
      </w:rPr>
    </w:lvl>
  </w:abstractNum>
  <w:abstractNum w:abstractNumId="9" w15:restartNumberingAfterBreak="0">
    <w:nsid w:val="30F85E23"/>
    <w:multiLevelType w:val="hybridMultilevel"/>
    <w:tmpl w:val="5F12AE48"/>
    <w:lvl w:ilvl="0" w:tplc="0413000F">
      <w:start w:val="1"/>
      <w:numFmt w:val="decimal"/>
      <w:lvlText w:val="%1."/>
      <w:lvlJc w:val="left"/>
      <w:pPr>
        <w:tabs>
          <w:tab w:val="num" w:pos="180"/>
        </w:tabs>
        <w:ind w:left="180" w:hanging="360"/>
      </w:pPr>
      <w:rPr>
        <w:rFonts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11015"/>
    <w:multiLevelType w:val="hybridMultilevel"/>
    <w:tmpl w:val="3D0086D6"/>
    <w:lvl w:ilvl="0" w:tplc="04130001">
      <w:start w:val="1"/>
      <w:numFmt w:val="bullet"/>
      <w:lvlText w:val=""/>
      <w:lvlJc w:val="left"/>
      <w:pPr>
        <w:tabs>
          <w:tab w:val="num" w:pos="540"/>
        </w:tabs>
        <w:ind w:left="540" w:hanging="360"/>
      </w:pPr>
      <w:rPr>
        <w:rFonts w:ascii="Symbol" w:hAnsi="Symbol" w:hint="default"/>
      </w:rPr>
    </w:lvl>
    <w:lvl w:ilvl="1" w:tplc="04130003">
      <w:start w:val="1"/>
      <w:numFmt w:val="bullet"/>
      <w:lvlText w:val="o"/>
      <w:lvlJc w:val="left"/>
      <w:pPr>
        <w:tabs>
          <w:tab w:val="num" w:pos="1260"/>
        </w:tabs>
        <w:ind w:left="1260" w:hanging="360"/>
      </w:pPr>
      <w:rPr>
        <w:rFonts w:ascii="Courier New" w:hAnsi="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86A41FE"/>
    <w:multiLevelType w:val="hybridMultilevel"/>
    <w:tmpl w:val="CA862C96"/>
    <w:lvl w:ilvl="0" w:tplc="04130001">
      <w:start w:val="1"/>
      <w:numFmt w:val="bullet"/>
      <w:lvlText w:val=""/>
      <w:lvlJc w:val="left"/>
      <w:pPr>
        <w:tabs>
          <w:tab w:val="num" w:pos="1236"/>
        </w:tabs>
        <w:ind w:left="1236" w:hanging="360"/>
      </w:pPr>
      <w:rPr>
        <w:rFonts w:ascii="Symbol" w:hAnsi="Symbol" w:hint="default"/>
      </w:rPr>
    </w:lvl>
    <w:lvl w:ilvl="1" w:tplc="5E1E066C">
      <w:start w:val="5"/>
      <w:numFmt w:val="decimal"/>
      <w:lvlText w:val="%2."/>
      <w:lvlJc w:val="left"/>
      <w:pPr>
        <w:tabs>
          <w:tab w:val="num" w:pos="2136"/>
        </w:tabs>
        <w:ind w:left="2136" w:hanging="360"/>
      </w:pPr>
      <w:rPr>
        <w:rFonts w:cs="Times New Roman" w:hint="default"/>
      </w:rPr>
    </w:lvl>
    <w:lvl w:ilvl="2" w:tplc="0432521A">
      <w:start w:val="1"/>
      <w:numFmt w:val="decimal"/>
      <w:lvlText w:val="%3."/>
      <w:lvlJc w:val="left"/>
      <w:pPr>
        <w:tabs>
          <w:tab w:val="num" w:pos="3036"/>
        </w:tabs>
        <w:ind w:left="3036" w:hanging="360"/>
      </w:pPr>
      <w:rPr>
        <w:rFonts w:cs="Times New Roman" w:hint="default"/>
      </w:rPr>
    </w:lvl>
    <w:lvl w:ilvl="3" w:tplc="0413000F" w:tentative="1">
      <w:start w:val="1"/>
      <w:numFmt w:val="decimal"/>
      <w:lvlText w:val="%4."/>
      <w:lvlJc w:val="left"/>
      <w:pPr>
        <w:tabs>
          <w:tab w:val="num" w:pos="3576"/>
        </w:tabs>
        <w:ind w:left="3576" w:hanging="360"/>
      </w:pPr>
      <w:rPr>
        <w:rFonts w:cs="Times New Roman"/>
      </w:rPr>
    </w:lvl>
    <w:lvl w:ilvl="4" w:tplc="04130019" w:tentative="1">
      <w:start w:val="1"/>
      <w:numFmt w:val="lowerLetter"/>
      <w:lvlText w:val="%5."/>
      <w:lvlJc w:val="left"/>
      <w:pPr>
        <w:tabs>
          <w:tab w:val="num" w:pos="4296"/>
        </w:tabs>
        <w:ind w:left="4296" w:hanging="360"/>
      </w:pPr>
      <w:rPr>
        <w:rFonts w:cs="Times New Roman"/>
      </w:rPr>
    </w:lvl>
    <w:lvl w:ilvl="5" w:tplc="0413001B" w:tentative="1">
      <w:start w:val="1"/>
      <w:numFmt w:val="lowerRoman"/>
      <w:lvlText w:val="%6."/>
      <w:lvlJc w:val="right"/>
      <w:pPr>
        <w:tabs>
          <w:tab w:val="num" w:pos="5016"/>
        </w:tabs>
        <w:ind w:left="5016" w:hanging="180"/>
      </w:pPr>
      <w:rPr>
        <w:rFonts w:cs="Times New Roman"/>
      </w:rPr>
    </w:lvl>
    <w:lvl w:ilvl="6" w:tplc="0413000F" w:tentative="1">
      <w:start w:val="1"/>
      <w:numFmt w:val="decimal"/>
      <w:lvlText w:val="%7."/>
      <w:lvlJc w:val="left"/>
      <w:pPr>
        <w:tabs>
          <w:tab w:val="num" w:pos="5736"/>
        </w:tabs>
        <w:ind w:left="5736" w:hanging="360"/>
      </w:pPr>
      <w:rPr>
        <w:rFonts w:cs="Times New Roman"/>
      </w:rPr>
    </w:lvl>
    <w:lvl w:ilvl="7" w:tplc="04130019" w:tentative="1">
      <w:start w:val="1"/>
      <w:numFmt w:val="lowerLetter"/>
      <w:lvlText w:val="%8."/>
      <w:lvlJc w:val="left"/>
      <w:pPr>
        <w:tabs>
          <w:tab w:val="num" w:pos="6456"/>
        </w:tabs>
        <w:ind w:left="6456" w:hanging="360"/>
      </w:pPr>
      <w:rPr>
        <w:rFonts w:cs="Times New Roman"/>
      </w:rPr>
    </w:lvl>
    <w:lvl w:ilvl="8" w:tplc="0413001B" w:tentative="1">
      <w:start w:val="1"/>
      <w:numFmt w:val="lowerRoman"/>
      <w:lvlText w:val="%9."/>
      <w:lvlJc w:val="right"/>
      <w:pPr>
        <w:tabs>
          <w:tab w:val="num" w:pos="7176"/>
        </w:tabs>
        <w:ind w:left="7176" w:hanging="180"/>
      </w:pPr>
      <w:rPr>
        <w:rFonts w:cs="Times New Roman"/>
      </w:rPr>
    </w:lvl>
  </w:abstractNum>
  <w:abstractNum w:abstractNumId="12" w15:restartNumberingAfterBreak="0">
    <w:nsid w:val="487B655E"/>
    <w:multiLevelType w:val="hybridMultilevel"/>
    <w:tmpl w:val="102EFC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E53094F"/>
    <w:multiLevelType w:val="hybridMultilevel"/>
    <w:tmpl w:val="37E816FE"/>
    <w:lvl w:ilvl="0" w:tplc="B2EA2BDE">
      <w:start w:val="6"/>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3007E0D"/>
    <w:multiLevelType w:val="hybridMultilevel"/>
    <w:tmpl w:val="AE266A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569A1BBB"/>
    <w:multiLevelType w:val="hybridMultilevel"/>
    <w:tmpl w:val="BD9229CC"/>
    <w:lvl w:ilvl="0" w:tplc="0432521A">
      <w:start w:val="1"/>
      <w:numFmt w:val="decimal"/>
      <w:lvlText w:val="%1."/>
      <w:lvlJc w:val="left"/>
      <w:pPr>
        <w:tabs>
          <w:tab w:val="num" w:pos="720"/>
        </w:tabs>
        <w:ind w:left="720" w:hanging="360"/>
      </w:pPr>
      <w:rPr>
        <w:rFonts w:cs="Times New Roman" w:hint="default"/>
      </w:rPr>
    </w:lvl>
    <w:lvl w:ilvl="1" w:tplc="6A969820">
      <w:numFmt w:val="bullet"/>
      <w:lvlText w:val=""/>
      <w:lvlJc w:val="left"/>
      <w:pPr>
        <w:tabs>
          <w:tab w:val="num" w:pos="1440"/>
        </w:tabs>
        <w:ind w:left="1023" w:firstLine="57"/>
      </w:pPr>
      <w:rPr>
        <w:rFonts w:ascii="Symbol" w:hAnsi="Symbol" w:hint="default"/>
      </w:rPr>
    </w:lvl>
    <w:lvl w:ilvl="2" w:tplc="0432521A">
      <w:start w:val="1"/>
      <w:numFmt w:val="decimal"/>
      <w:lvlText w:val="%3."/>
      <w:lvlJc w:val="left"/>
      <w:pPr>
        <w:tabs>
          <w:tab w:val="num" w:pos="2340"/>
        </w:tabs>
        <w:ind w:left="2340" w:hanging="360"/>
      </w:pPr>
      <w:rPr>
        <w:rFonts w:cs="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7552A1F"/>
    <w:multiLevelType w:val="hybridMultilevel"/>
    <w:tmpl w:val="434E7634"/>
    <w:lvl w:ilvl="0" w:tplc="04130001">
      <w:start w:val="1"/>
      <w:numFmt w:val="bullet"/>
      <w:lvlText w:val=""/>
      <w:lvlJc w:val="left"/>
      <w:pPr>
        <w:tabs>
          <w:tab w:val="num" w:pos="710"/>
        </w:tabs>
        <w:ind w:left="710" w:hanging="360"/>
      </w:pPr>
      <w:rPr>
        <w:rFonts w:ascii="Symbol" w:hAnsi="Symbol" w:hint="default"/>
      </w:rPr>
    </w:lvl>
    <w:lvl w:ilvl="1" w:tplc="04130003" w:tentative="1">
      <w:start w:val="1"/>
      <w:numFmt w:val="bullet"/>
      <w:lvlText w:val="o"/>
      <w:lvlJc w:val="left"/>
      <w:pPr>
        <w:tabs>
          <w:tab w:val="num" w:pos="1430"/>
        </w:tabs>
        <w:ind w:left="1430" w:hanging="360"/>
      </w:pPr>
      <w:rPr>
        <w:rFonts w:ascii="Courier New" w:hAnsi="Courier New" w:hint="default"/>
      </w:rPr>
    </w:lvl>
    <w:lvl w:ilvl="2" w:tplc="04130005" w:tentative="1">
      <w:start w:val="1"/>
      <w:numFmt w:val="bullet"/>
      <w:lvlText w:val=""/>
      <w:lvlJc w:val="left"/>
      <w:pPr>
        <w:tabs>
          <w:tab w:val="num" w:pos="2150"/>
        </w:tabs>
        <w:ind w:left="2150" w:hanging="360"/>
      </w:pPr>
      <w:rPr>
        <w:rFonts w:ascii="Wingdings" w:hAnsi="Wingdings" w:hint="default"/>
      </w:rPr>
    </w:lvl>
    <w:lvl w:ilvl="3" w:tplc="04130001" w:tentative="1">
      <w:start w:val="1"/>
      <w:numFmt w:val="bullet"/>
      <w:lvlText w:val=""/>
      <w:lvlJc w:val="left"/>
      <w:pPr>
        <w:tabs>
          <w:tab w:val="num" w:pos="2870"/>
        </w:tabs>
        <w:ind w:left="2870" w:hanging="360"/>
      </w:pPr>
      <w:rPr>
        <w:rFonts w:ascii="Symbol" w:hAnsi="Symbol" w:hint="default"/>
      </w:rPr>
    </w:lvl>
    <w:lvl w:ilvl="4" w:tplc="04130003" w:tentative="1">
      <w:start w:val="1"/>
      <w:numFmt w:val="bullet"/>
      <w:lvlText w:val="o"/>
      <w:lvlJc w:val="left"/>
      <w:pPr>
        <w:tabs>
          <w:tab w:val="num" w:pos="3590"/>
        </w:tabs>
        <w:ind w:left="3590" w:hanging="360"/>
      </w:pPr>
      <w:rPr>
        <w:rFonts w:ascii="Courier New" w:hAnsi="Courier New" w:hint="default"/>
      </w:rPr>
    </w:lvl>
    <w:lvl w:ilvl="5" w:tplc="04130005" w:tentative="1">
      <w:start w:val="1"/>
      <w:numFmt w:val="bullet"/>
      <w:lvlText w:val=""/>
      <w:lvlJc w:val="left"/>
      <w:pPr>
        <w:tabs>
          <w:tab w:val="num" w:pos="4310"/>
        </w:tabs>
        <w:ind w:left="4310" w:hanging="360"/>
      </w:pPr>
      <w:rPr>
        <w:rFonts w:ascii="Wingdings" w:hAnsi="Wingdings" w:hint="default"/>
      </w:rPr>
    </w:lvl>
    <w:lvl w:ilvl="6" w:tplc="04130001" w:tentative="1">
      <w:start w:val="1"/>
      <w:numFmt w:val="bullet"/>
      <w:lvlText w:val=""/>
      <w:lvlJc w:val="left"/>
      <w:pPr>
        <w:tabs>
          <w:tab w:val="num" w:pos="5030"/>
        </w:tabs>
        <w:ind w:left="5030" w:hanging="360"/>
      </w:pPr>
      <w:rPr>
        <w:rFonts w:ascii="Symbol" w:hAnsi="Symbol" w:hint="default"/>
      </w:rPr>
    </w:lvl>
    <w:lvl w:ilvl="7" w:tplc="04130003" w:tentative="1">
      <w:start w:val="1"/>
      <w:numFmt w:val="bullet"/>
      <w:lvlText w:val="o"/>
      <w:lvlJc w:val="left"/>
      <w:pPr>
        <w:tabs>
          <w:tab w:val="num" w:pos="5750"/>
        </w:tabs>
        <w:ind w:left="5750" w:hanging="360"/>
      </w:pPr>
      <w:rPr>
        <w:rFonts w:ascii="Courier New" w:hAnsi="Courier New" w:hint="default"/>
      </w:rPr>
    </w:lvl>
    <w:lvl w:ilvl="8" w:tplc="04130005" w:tentative="1">
      <w:start w:val="1"/>
      <w:numFmt w:val="bullet"/>
      <w:lvlText w:val=""/>
      <w:lvlJc w:val="left"/>
      <w:pPr>
        <w:tabs>
          <w:tab w:val="num" w:pos="6470"/>
        </w:tabs>
        <w:ind w:left="6470" w:hanging="360"/>
      </w:pPr>
      <w:rPr>
        <w:rFonts w:ascii="Wingdings" w:hAnsi="Wingdings" w:hint="default"/>
      </w:rPr>
    </w:lvl>
  </w:abstractNum>
  <w:abstractNum w:abstractNumId="17" w15:restartNumberingAfterBreak="0">
    <w:nsid w:val="5D402CB1"/>
    <w:multiLevelType w:val="hybridMultilevel"/>
    <w:tmpl w:val="604A55D6"/>
    <w:lvl w:ilvl="0" w:tplc="04130001">
      <w:start w:val="1"/>
      <w:numFmt w:val="bullet"/>
      <w:lvlText w:val=""/>
      <w:lvlJc w:val="left"/>
      <w:pPr>
        <w:ind w:left="710" w:hanging="360"/>
      </w:pPr>
      <w:rPr>
        <w:rFonts w:ascii="Symbol" w:hAnsi="Symbol" w:hint="default"/>
      </w:rPr>
    </w:lvl>
    <w:lvl w:ilvl="1" w:tplc="04130003" w:tentative="1">
      <w:start w:val="1"/>
      <w:numFmt w:val="bullet"/>
      <w:lvlText w:val="o"/>
      <w:lvlJc w:val="left"/>
      <w:pPr>
        <w:ind w:left="1430" w:hanging="360"/>
      </w:pPr>
      <w:rPr>
        <w:rFonts w:ascii="Courier New" w:hAnsi="Courier New" w:hint="default"/>
      </w:rPr>
    </w:lvl>
    <w:lvl w:ilvl="2" w:tplc="04130005" w:tentative="1">
      <w:start w:val="1"/>
      <w:numFmt w:val="bullet"/>
      <w:lvlText w:val=""/>
      <w:lvlJc w:val="left"/>
      <w:pPr>
        <w:ind w:left="2150" w:hanging="360"/>
      </w:pPr>
      <w:rPr>
        <w:rFonts w:ascii="Wingdings" w:hAnsi="Wingdings" w:hint="default"/>
      </w:rPr>
    </w:lvl>
    <w:lvl w:ilvl="3" w:tplc="04130001" w:tentative="1">
      <w:start w:val="1"/>
      <w:numFmt w:val="bullet"/>
      <w:lvlText w:val=""/>
      <w:lvlJc w:val="left"/>
      <w:pPr>
        <w:ind w:left="2870" w:hanging="360"/>
      </w:pPr>
      <w:rPr>
        <w:rFonts w:ascii="Symbol" w:hAnsi="Symbol" w:hint="default"/>
      </w:rPr>
    </w:lvl>
    <w:lvl w:ilvl="4" w:tplc="04130003" w:tentative="1">
      <w:start w:val="1"/>
      <w:numFmt w:val="bullet"/>
      <w:lvlText w:val="o"/>
      <w:lvlJc w:val="left"/>
      <w:pPr>
        <w:ind w:left="3590" w:hanging="360"/>
      </w:pPr>
      <w:rPr>
        <w:rFonts w:ascii="Courier New" w:hAnsi="Courier New" w:hint="default"/>
      </w:rPr>
    </w:lvl>
    <w:lvl w:ilvl="5" w:tplc="04130005" w:tentative="1">
      <w:start w:val="1"/>
      <w:numFmt w:val="bullet"/>
      <w:lvlText w:val=""/>
      <w:lvlJc w:val="left"/>
      <w:pPr>
        <w:ind w:left="4310" w:hanging="360"/>
      </w:pPr>
      <w:rPr>
        <w:rFonts w:ascii="Wingdings" w:hAnsi="Wingdings" w:hint="default"/>
      </w:rPr>
    </w:lvl>
    <w:lvl w:ilvl="6" w:tplc="04130001" w:tentative="1">
      <w:start w:val="1"/>
      <w:numFmt w:val="bullet"/>
      <w:lvlText w:val=""/>
      <w:lvlJc w:val="left"/>
      <w:pPr>
        <w:ind w:left="5030" w:hanging="360"/>
      </w:pPr>
      <w:rPr>
        <w:rFonts w:ascii="Symbol" w:hAnsi="Symbol" w:hint="default"/>
      </w:rPr>
    </w:lvl>
    <w:lvl w:ilvl="7" w:tplc="04130003" w:tentative="1">
      <w:start w:val="1"/>
      <w:numFmt w:val="bullet"/>
      <w:lvlText w:val="o"/>
      <w:lvlJc w:val="left"/>
      <w:pPr>
        <w:ind w:left="5750" w:hanging="360"/>
      </w:pPr>
      <w:rPr>
        <w:rFonts w:ascii="Courier New" w:hAnsi="Courier New" w:hint="default"/>
      </w:rPr>
    </w:lvl>
    <w:lvl w:ilvl="8" w:tplc="04130005" w:tentative="1">
      <w:start w:val="1"/>
      <w:numFmt w:val="bullet"/>
      <w:lvlText w:val=""/>
      <w:lvlJc w:val="left"/>
      <w:pPr>
        <w:ind w:left="6470" w:hanging="360"/>
      </w:pPr>
      <w:rPr>
        <w:rFonts w:ascii="Wingdings" w:hAnsi="Wingdings" w:hint="default"/>
      </w:rPr>
    </w:lvl>
  </w:abstractNum>
  <w:abstractNum w:abstractNumId="18" w15:restartNumberingAfterBreak="0">
    <w:nsid w:val="61875396"/>
    <w:multiLevelType w:val="hybridMultilevel"/>
    <w:tmpl w:val="C79AEDB2"/>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9" w15:restartNumberingAfterBreak="0">
    <w:nsid w:val="71F81263"/>
    <w:multiLevelType w:val="hybridMultilevel"/>
    <w:tmpl w:val="BB620EF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15:restartNumberingAfterBreak="0">
    <w:nsid w:val="7E334B80"/>
    <w:multiLevelType w:val="hybridMultilevel"/>
    <w:tmpl w:val="66B6C9C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ECC2361"/>
    <w:multiLevelType w:val="hybridMultilevel"/>
    <w:tmpl w:val="D0CCBEC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168473219">
    <w:abstractNumId w:val="10"/>
  </w:num>
  <w:num w:numId="2" w16cid:durableId="1231423628">
    <w:abstractNumId w:val="4"/>
  </w:num>
  <w:num w:numId="3" w16cid:durableId="1049454641">
    <w:abstractNumId w:val="1"/>
  </w:num>
  <w:num w:numId="4" w16cid:durableId="1936208379">
    <w:abstractNumId w:val="15"/>
  </w:num>
  <w:num w:numId="5" w16cid:durableId="695696382">
    <w:abstractNumId w:val="3"/>
  </w:num>
  <w:num w:numId="6" w16cid:durableId="1809740618">
    <w:abstractNumId w:val="8"/>
  </w:num>
  <w:num w:numId="7" w16cid:durableId="1072968007">
    <w:abstractNumId w:val="9"/>
  </w:num>
  <w:num w:numId="8" w16cid:durableId="1339650653">
    <w:abstractNumId w:val="5"/>
  </w:num>
  <w:num w:numId="9" w16cid:durableId="29109698">
    <w:abstractNumId w:val="6"/>
  </w:num>
  <w:num w:numId="10" w16cid:durableId="361177828">
    <w:abstractNumId w:val="16"/>
  </w:num>
  <w:num w:numId="11" w16cid:durableId="578369678">
    <w:abstractNumId w:val="2"/>
  </w:num>
  <w:num w:numId="12" w16cid:durableId="1314868905">
    <w:abstractNumId w:val="13"/>
  </w:num>
  <w:num w:numId="13" w16cid:durableId="1869250302">
    <w:abstractNumId w:val="11"/>
  </w:num>
  <w:num w:numId="14" w16cid:durableId="1154030981">
    <w:abstractNumId w:val="0"/>
  </w:num>
  <w:num w:numId="15" w16cid:durableId="529074689">
    <w:abstractNumId w:val="19"/>
  </w:num>
  <w:num w:numId="16" w16cid:durableId="2063824452">
    <w:abstractNumId w:val="14"/>
  </w:num>
  <w:num w:numId="17" w16cid:durableId="1447964097">
    <w:abstractNumId w:val="21"/>
  </w:num>
  <w:num w:numId="18" w16cid:durableId="1323848913">
    <w:abstractNumId w:val="17"/>
  </w:num>
  <w:num w:numId="19" w16cid:durableId="41027800">
    <w:abstractNumId w:val="18"/>
  </w:num>
  <w:num w:numId="20" w16cid:durableId="1454472895">
    <w:abstractNumId w:val="20"/>
  </w:num>
  <w:num w:numId="21" w16cid:durableId="2061899974">
    <w:abstractNumId w:val="7"/>
  </w:num>
  <w:num w:numId="22" w16cid:durableId="33118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52"/>
    <w:rsid w:val="00000E10"/>
    <w:rsid w:val="000068ED"/>
    <w:rsid w:val="00020534"/>
    <w:rsid w:val="00025CA0"/>
    <w:rsid w:val="0004405F"/>
    <w:rsid w:val="00046B74"/>
    <w:rsid w:val="000759DD"/>
    <w:rsid w:val="00077B52"/>
    <w:rsid w:val="00077E41"/>
    <w:rsid w:val="0008039D"/>
    <w:rsid w:val="000C7897"/>
    <w:rsid w:val="000D1AAF"/>
    <w:rsid w:val="000D3EF9"/>
    <w:rsid w:val="000D697E"/>
    <w:rsid w:val="00100379"/>
    <w:rsid w:val="001006AC"/>
    <w:rsid w:val="00104C11"/>
    <w:rsid w:val="00105A38"/>
    <w:rsid w:val="001165C2"/>
    <w:rsid w:val="00132039"/>
    <w:rsid w:val="00170E2E"/>
    <w:rsid w:val="001945E6"/>
    <w:rsid w:val="001D0CA8"/>
    <w:rsid w:val="001D2BE3"/>
    <w:rsid w:val="001D3A74"/>
    <w:rsid w:val="00205C63"/>
    <w:rsid w:val="002250BE"/>
    <w:rsid w:val="002320FD"/>
    <w:rsid w:val="00243532"/>
    <w:rsid w:val="002554B6"/>
    <w:rsid w:val="00255DB7"/>
    <w:rsid w:val="00257135"/>
    <w:rsid w:val="0026081B"/>
    <w:rsid w:val="0026419E"/>
    <w:rsid w:val="002A13F5"/>
    <w:rsid w:val="002D4B37"/>
    <w:rsid w:val="002D5D32"/>
    <w:rsid w:val="002E174B"/>
    <w:rsid w:val="00304F13"/>
    <w:rsid w:val="003107EB"/>
    <w:rsid w:val="00335F8C"/>
    <w:rsid w:val="003422F2"/>
    <w:rsid w:val="00347CC1"/>
    <w:rsid w:val="003506CB"/>
    <w:rsid w:val="00380C5C"/>
    <w:rsid w:val="003B7773"/>
    <w:rsid w:val="003F7C78"/>
    <w:rsid w:val="00453CAE"/>
    <w:rsid w:val="00483459"/>
    <w:rsid w:val="004C65FC"/>
    <w:rsid w:val="004E52DD"/>
    <w:rsid w:val="004F2DBD"/>
    <w:rsid w:val="0051742D"/>
    <w:rsid w:val="00531406"/>
    <w:rsid w:val="00556917"/>
    <w:rsid w:val="005924EB"/>
    <w:rsid w:val="005C2EEB"/>
    <w:rsid w:val="0060576F"/>
    <w:rsid w:val="00664795"/>
    <w:rsid w:val="006C154B"/>
    <w:rsid w:val="006C6D59"/>
    <w:rsid w:val="00702A8E"/>
    <w:rsid w:val="00725C8E"/>
    <w:rsid w:val="00730A01"/>
    <w:rsid w:val="00763075"/>
    <w:rsid w:val="00764F0F"/>
    <w:rsid w:val="007B4761"/>
    <w:rsid w:val="007B6D9A"/>
    <w:rsid w:val="008146A0"/>
    <w:rsid w:val="008478D8"/>
    <w:rsid w:val="00862BA9"/>
    <w:rsid w:val="008927C1"/>
    <w:rsid w:val="008968DD"/>
    <w:rsid w:val="008A5C9C"/>
    <w:rsid w:val="008D5C82"/>
    <w:rsid w:val="008D6A28"/>
    <w:rsid w:val="008E0BE6"/>
    <w:rsid w:val="008E5B8B"/>
    <w:rsid w:val="008F3EAC"/>
    <w:rsid w:val="00921EA9"/>
    <w:rsid w:val="00922B08"/>
    <w:rsid w:val="0092696D"/>
    <w:rsid w:val="00955C88"/>
    <w:rsid w:val="009738DB"/>
    <w:rsid w:val="009A3871"/>
    <w:rsid w:val="009C2388"/>
    <w:rsid w:val="009D6847"/>
    <w:rsid w:val="00A167C9"/>
    <w:rsid w:val="00A24AAB"/>
    <w:rsid w:val="00A42020"/>
    <w:rsid w:val="00A46B45"/>
    <w:rsid w:val="00A76EC9"/>
    <w:rsid w:val="00A77EB1"/>
    <w:rsid w:val="00A9554F"/>
    <w:rsid w:val="00A96AEB"/>
    <w:rsid w:val="00AA1DFE"/>
    <w:rsid w:val="00AA6B76"/>
    <w:rsid w:val="00AC0581"/>
    <w:rsid w:val="00AC0B73"/>
    <w:rsid w:val="00AC504B"/>
    <w:rsid w:val="00AC6552"/>
    <w:rsid w:val="00AD15AE"/>
    <w:rsid w:val="00AF39F5"/>
    <w:rsid w:val="00B021FB"/>
    <w:rsid w:val="00B06AAF"/>
    <w:rsid w:val="00B30501"/>
    <w:rsid w:val="00B51DB6"/>
    <w:rsid w:val="00B71565"/>
    <w:rsid w:val="00BA1705"/>
    <w:rsid w:val="00BC02F5"/>
    <w:rsid w:val="00BF06DA"/>
    <w:rsid w:val="00BF5343"/>
    <w:rsid w:val="00BF62D6"/>
    <w:rsid w:val="00C266B8"/>
    <w:rsid w:val="00C30E2C"/>
    <w:rsid w:val="00C43AD9"/>
    <w:rsid w:val="00C71141"/>
    <w:rsid w:val="00C73460"/>
    <w:rsid w:val="00C93FD5"/>
    <w:rsid w:val="00CB0993"/>
    <w:rsid w:val="00CB42A0"/>
    <w:rsid w:val="00CB5BD5"/>
    <w:rsid w:val="00CD28CE"/>
    <w:rsid w:val="00CE7397"/>
    <w:rsid w:val="00D06EEB"/>
    <w:rsid w:val="00D15171"/>
    <w:rsid w:val="00D267A6"/>
    <w:rsid w:val="00D37E69"/>
    <w:rsid w:val="00D46126"/>
    <w:rsid w:val="00D65759"/>
    <w:rsid w:val="00D75E5F"/>
    <w:rsid w:val="00DD4628"/>
    <w:rsid w:val="00DD559A"/>
    <w:rsid w:val="00DF378E"/>
    <w:rsid w:val="00DF7748"/>
    <w:rsid w:val="00E00CF5"/>
    <w:rsid w:val="00E1094E"/>
    <w:rsid w:val="00E16D6E"/>
    <w:rsid w:val="00E21162"/>
    <w:rsid w:val="00E4619C"/>
    <w:rsid w:val="00E50714"/>
    <w:rsid w:val="00E54EFC"/>
    <w:rsid w:val="00E56219"/>
    <w:rsid w:val="00E56C24"/>
    <w:rsid w:val="00E615EB"/>
    <w:rsid w:val="00E6288B"/>
    <w:rsid w:val="00E9301B"/>
    <w:rsid w:val="00ED26FC"/>
    <w:rsid w:val="00EF3DE7"/>
    <w:rsid w:val="00F17061"/>
    <w:rsid w:val="00F444EC"/>
    <w:rsid w:val="00F54651"/>
    <w:rsid w:val="00FC3FFA"/>
    <w:rsid w:val="00FD17FA"/>
    <w:rsid w:val="00FE356F"/>
    <w:rsid w:val="00FF7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A594E5"/>
  <w15:docId w15:val="{071E6B6F-8181-42D8-956D-7EF12F83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02F5"/>
    <w:rPr>
      <w:rFonts w:ascii="Univers" w:hAnsi="Univers"/>
      <w:snapToGrid w:val="0"/>
      <w:sz w:val="21"/>
      <w:szCs w:val="24"/>
      <w:lang w:eastAsia="de-AT"/>
    </w:rPr>
  </w:style>
  <w:style w:type="paragraph" w:styleId="Kop1">
    <w:name w:val="heading 1"/>
    <w:basedOn w:val="Standaard"/>
    <w:next w:val="Standaard"/>
    <w:link w:val="Kop1Char"/>
    <w:uiPriority w:val="9"/>
    <w:qFormat/>
    <w:rsid w:val="00BC02F5"/>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uiPriority w:val="9"/>
    <w:qFormat/>
    <w:rsid w:val="00BC02F5"/>
    <w:pPr>
      <w:keepNext/>
      <w:spacing w:before="240" w:after="60"/>
      <w:outlineLvl w:val="1"/>
    </w:pPr>
    <w:rPr>
      <w:rFonts w:ascii="Cambria" w:hAnsi="Cambria"/>
      <w:b/>
      <w:bCs/>
      <w:i/>
      <w:iCs/>
      <w:sz w:val="28"/>
      <w:szCs w:val="28"/>
    </w:rPr>
  </w:style>
  <w:style w:type="paragraph" w:styleId="Kop3">
    <w:name w:val="heading 3"/>
    <w:basedOn w:val="Standaard"/>
    <w:next w:val="Standaard"/>
    <w:link w:val="Kop3Char"/>
    <w:uiPriority w:val="9"/>
    <w:qFormat/>
    <w:rsid w:val="00BC02F5"/>
    <w:pPr>
      <w:keepNext/>
      <w:spacing w:before="240" w:after="60"/>
      <w:outlineLvl w:val="2"/>
    </w:pPr>
    <w:rPr>
      <w:rFonts w:ascii="Cambria" w:hAnsi="Cambria"/>
      <w:b/>
      <w:bCs/>
      <w:sz w:val="26"/>
      <w:szCs w:val="26"/>
    </w:rPr>
  </w:style>
  <w:style w:type="paragraph" w:styleId="Kop4">
    <w:name w:val="heading 4"/>
    <w:basedOn w:val="Standaard"/>
    <w:next w:val="Standaard"/>
    <w:link w:val="Kop4Char"/>
    <w:uiPriority w:val="9"/>
    <w:qFormat/>
    <w:rsid w:val="00BC02F5"/>
    <w:pPr>
      <w:keepNext/>
      <w:outlineLvl w:val="3"/>
    </w:pPr>
    <w:rPr>
      <w:b/>
      <w:bCs/>
      <w:snapToGrid/>
      <w:sz w:val="24"/>
    </w:rPr>
  </w:style>
  <w:style w:type="paragraph" w:styleId="Kop5">
    <w:name w:val="heading 5"/>
    <w:basedOn w:val="Standaard"/>
    <w:next w:val="Standaard"/>
    <w:link w:val="Kop5Char"/>
    <w:uiPriority w:val="9"/>
    <w:qFormat/>
    <w:rsid w:val="00BC02F5"/>
    <w:pPr>
      <w:keepNext/>
      <w:outlineLvl w:val="4"/>
    </w:pPr>
    <w:rPr>
      <w:rFonts w:ascii="Calibri" w:hAnsi="Calibri"/>
      <w:b/>
      <w:bCs/>
      <w:i/>
      <w:iCs/>
      <w:sz w:val="26"/>
      <w:szCs w:val="26"/>
    </w:rPr>
  </w:style>
  <w:style w:type="paragraph" w:styleId="Kop6">
    <w:name w:val="heading 6"/>
    <w:basedOn w:val="Standaard"/>
    <w:next w:val="Standaard"/>
    <w:link w:val="Kop6Char"/>
    <w:uiPriority w:val="9"/>
    <w:qFormat/>
    <w:rsid w:val="00BC02F5"/>
    <w:pPr>
      <w:keepNext/>
      <w:outlineLvl w:val="5"/>
    </w:pPr>
    <w:rPr>
      <w:rFonts w:ascii="Calibri" w:hAnsi="Calibri"/>
      <w:b/>
      <w:bCs/>
      <w:sz w:val="22"/>
      <w:szCs w:val="22"/>
    </w:rPr>
  </w:style>
  <w:style w:type="paragraph" w:styleId="Kop7">
    <w:name w:val="heading 7"/>
    <w:basedOn w:val="Standaard"/>
    <w:next w:val="Standaard"/>
    <w:link w:val="Kop7Char"/>
    <w:uiPriority w:val="9"/>
    <w:qFormat/>
    <w:rsid w:val="00BC02F5"/>
    <w:pPr>
      <w:keepNext/>
      <w:outlineLvl w:val="6"/>
    </w:pPr>
    <w:rPr>
      <w:rFonts w:ascii="Calibri" w:hAnsi="Calibri"/>
      <w:sz w:val="24"/>
    </w:rPr>
  </w:style>
  <w:style w:type="paragraph" w:styleId="Kop8">
    <w:name w:val="heading 8"/>
    <w:basedOn w:val="Standaard"/>
    <w:next w:val="Standaard"/>
    <w:link w:val="Kop8Char"/>
    <w:uiPriority w:val="9"/>
    <w:qFormat/>
    <w:rsid w:val="00BC02F5"/>
    <w:pPr>
      <w:keepNext/>
      <w:jc w:val="center"/>
      <w:outlineLvl w:val="7"/>
    </w:pPr>
    <w:rPr>
      <w:rFonts w:ascii="Calibri" w:hAnsi="Calibri"/>
      <w:i/>
      <w:iCs/>
      <w:sz w:val="24"/>
    </w:rPr>
  </w:style>
  <w:style w:type="paragraph" w:styleId="Kop9">
    <w:name w:val="heading 9"/>
    <w:basedOn w:val="Standaard"/>
    <w:next w:val="Standaard"/>
    <w:link w:val="Kop9Char"/>
    <w:uiPriority w:val="9"/>
    <w:qFormat/>
    <w:rsid w:val="00BC02F5"/>
    <w:pPr>
      <w:keepNext/>
      <w:ind w:left="540" w:hanging="54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C02F5"/>
    <w:rPr>
      <w:rFonts w:ascii="Cambria" w:eastAsia="Times New Roman" w:hAnsi="Cambria" w:cs="Times New Roman"/>
      <w:b/>
      <w:bCs/>
      <w:snapToGrid w:val="0"/>
      <w:kern w:val="32"/>
      <w:sz w:val="32"/>
      <w:szCs w:val="32"/>
      <w:lang w:val="nl-NL"/>
    </w:rPr>
  </w:style>
  <w:style w:type="character" w:customStyle="1" w:styleId="Kop2Char">
    <w:name w:val="Kop 2 Char"/>
    <w:link w:val="Kop2"/>
    <w:uiPriority w:val="9"/>
    <w:semiHidden/>
    <w:rsid w:val="00BC02F5"/>
    <w:rPr>
      <w:rFonts w:ascii="Cambria" w:eastAsia="Times New Roman" w:hAnsi="Cambria" w:cs="Times New Roman"/>
      <w:b/>
      <w:bCs/>
      <w:i/>
      <w:iCs/>
      <w:snapToGrid w:val="0"/>
      <w:sz w:val="28"/>
      <w:szCs w:val="28"/>
      <w:lang w:val="nl-NL"/>
    </w:rPr>
  </w:style>
  <w:style w:type="character" w:customStyle="1" w:styleId="Kop3Char">
    <w:name w:val="Kop 3 Char"/>
    <w:link w:val="Kop3"/>
    <w:uiPriority w:val="9"/>
    <w:semiHidden/>
    <w:rsid w:val="00BC02F5"/>
    <w:rPr>
      <w:rFonts w:ascii="Cambria" w:eastAsia="Times New Roman" w:hAnsi="Cambria" w:cs="Times New Roman"/>
      <w:b/>
      <w:bCs/>
      <w:snapToGrid w:val="0"/>
      <w:sz w:val="26"/>
      <w:szCs w:val="26"/>
      <w:lang w:val="nl-NL"/>
    </w:rPr>
  </w:style>
  <w:style w:type="character" w:customStyle="1" w:styleId="Kop4Char">
    <w:name w:val="Kop 4 Char"/>
    <w:link w:val="Kop4"/>
    <w:uiPriority w:val="9"/>
    <w:locked/>
    <w:rsid w:val="00BC02F5"/>
    <w:rPr>
      <w:rFonts w:ascii="Univers" w:hAnsi="Univers" w:cs="Times New Roman"/>
      <w:b/>
      <w:bCs/>
      <w:sz w:val="24"/>
      <w:szCs w:val="24"/>
      <w:lang w:val="nl-NL"/>
    </w:rPr>
  </w:style>
  <w:style w:type="character" w:customStyle="1" w:styleId="Kop5Char">
    <w:name w:val="Kop 5 Char"/>
    <w:link w:val="Kop5"/>
    <w:uiPriority w:val="9"/>
    <w:semiHidden/>
    <w:rsid w:val="00BC02F5"/>
    <w:rPr>
      <w:rFonts w:ascii="Calibri" w:eastAsia="Times New Roman" w:hAnsi="Calibri" w:cs="Times New Roman"/>
      <w:b/>
      <w:bCs/>
      <w:i/>
      <w:iCs/>
      <w:snapToGrid w:val="0"/>
      <w:sz w:val="26"/>
      <w:szCs w:val="26"/>
      <w:lang w:val="nl-NL"/>
    </w:rPr>
  </w:style>
  <w:style w:type="character" w:customStyle="1" w:styleId="Kop6Char">
    <w:name w:val="Kop 6 Char"/>
    <w:link w:val="Kop6"/>
    <w:uiPriority w:val="9"/>
    <w:semiHidden/>
    <w:rsid w:val="00BC02F5"/>
    <w:rPr>
      <w:rFonts w:ascii="Calibri" w:eastAsia="Times New Roman" w:hAnsi="Calibri" w:cs="Times New Roman"/>
      <w:b/>
      <w:bCs/>
      <w:snapToGrid w:val="0"/>
      <w:sz w:val="22"/>
      <w:szCs w:val="22"/>
      <w:lang w:val="nl-NL"/>
    </w:rPr>
  </w:style>
  <w:style w:type="character" w:customStyle="1" w:styleId="Kop7Char">
    <w:name w:val="Kop 7 Char"/>
    <w:link w:val="Kop7"/>
    <w:uiPriority w:val="9"/>
    <w:semiHidden/>
    <w:rsid w:val="00BC02F5"/>
    <w:rPr>
      <w:rFonts w:ascii="Calibri" w:eastAsia="Times New Roman" w:hAnsi="Calibri" w:cs="Times New Roman"/>
      <w:snapToGrid w:val="0"/>
      <w:sz w:val="24"/>
      <w:szCs w:val="24"/>
      <w:lang w:val="nl-NL"/>
    </w:rPr>
  </w:style>
  <w:style w:type="character" w:customStyle="1" w:styleId="Kop8Char">
    <w:name w:val="Kop 8 Char"/>
    <w:link w:val="Kop8"/>
    <w:uiPriority w:val="9"/>
    <w:semiHidden/>
    <w:rsid w:val="00BC02F5"/>
    <w:rPr>
      <w:rFonts w:ascii="Calibri" w:eastAsia="Times New Roman" w:hAnsi="Calibri" w:cs="Times New Roman"/>
      <w:i/>
      <w:iCs/>
      <w:snapToGrid w:val="0"/>
      <w:sz w:val="24"/>
      <w:szCs w:val="24"/>
      <w:lang w:val="nl-NL"/>
    </w:rPr>
  </w:style>
  <w:style w:type="character" w:customStyle="1" w:styleId="Kop9Char">
    <w:name w:val="Kop 9 Char"/>
    <w:link w:val="Kop9"/>
    <w:uiPriority w:val="9"/>
    <w:semiHidden/>
    <w:rsid w:val="00BC02F5"/>
    <w:rPr>
      <w:rFonts w:ascii="Cambria" w:eastAsia="Times New Roman" w:hAnsi="Cambria" w:cs="Times New Roman"/>
      <w:snapToGrid w:val="0"/>
      <w:sz w:val="22"/>
      <w:szCs w:val="22"/>
      <w:lang w:val="nl-NL"/>
    </w:rPr>
  </w:style>
  <w:style w:type="paragraph" w:styleId="Titel">
    <w:name w:val="Title"/>
    <w:basedOn w:val="Standaard"/>
    <w:link w:val="TitelChar"/>
    <w:uiPriority w:val="10"/>
    <w:qFormat/>
    <w:rsid w:val="00BC02F5"/>
    <w:pPr>
      <w:jc w:val="center"/>
    </w:pPr>
    <w:rPr>
      <w:b/>
      <w:bCs/>
      <w:snapToGrid/>
      <w:sz w:val="24"/>
    </w:rPr>
  </w:style>
  <w:style w:type="character" w:customStyle="1" w:styleId="TitelChar">
    <w:name w:val="Titel Char"/>
    <w:link w:val="Titel"/>
    <w:uiPriority w:val="10"/>
    <w:locked/>
    <w:rsid w:val="00BC02F5"/>
    <w:rPr>
      <w:rFonts w:ascii="Univers" w:hAnsi="Univers" w:cs="Times New Roman"/>
      <w:b/>
      <w:bCs/>
      <w:sz w:val="24"/>
      <w:szCs w:val="24"/>
      <w:lang w:val="nl-NL"/>
    </w:rPr>
  </w:style>
  <w:style w:type="paragraph" w:customStyle="1" w:styleId="Ondertitel1">
    <w:name w:val="Ondertitel1"/>
    <w:basedOn w:val="Standaard"/>
    <w:link w:val="OndertitelChar"/>
    <w:uiPriority w:val="11"/>
    <w:qFormat/>
    <w:rsid w:val="00BC02F5"/>
    <w:rPr>
      <w:rFonts w:ascii="Cambria" w:hAnsi="Cambria"/>
      <w:sz w:val="24"/>
    </w:rPr>
  </w:style>
  <w:style w:type="character" w:customStyle="1" w:styleId="OndertitelChar">
    <w:name w:val="Ondertitel Char"/>
    <w:link w:val="Ondertitel1"/>
    <w:uiPriority w:val="11"/>
    <w:rsid w:val="00BC02F5"/>
    <w:rPr>
      <w:rFonts w:ascii="Cambria" w:eastAsia="Times New Roman" w:hAnsi="Cambria" w:cs="Times New Roman"/>
      <w:snapToGrid w:val="0"/>
      <w:sz w:val="24"/>
      <w:szCs w:val="24"/>
      <w:lang w:val="nl-NL"/>
    </w:rPr>
  </w:style>
  <w:style w:type="paragraph" w:styleId="Plattetekstinspringen">
    <w:name w:val="Body Text Indent"/>
    <w:basedOn w:val="Standaard"/>
    <w:link w:val="PlattetekstinspringenChar"/>
    <w:uiPriority w:val="99"/>
    <w:rsid w:val="00BC02F5"/>
    <w:pPr>
      <w:ind w:left="180" w:hanging="180"/>
    </w:pPr>
    <w:rPr>
      <w:snapToGrid/>
      <w:sz w:val="24"/>
    </w:rPr>
  </w:style>
  <w:style w:type="character" w:customStyle="1" w:styleId="PlattetekstinspringenChar">
    <w:name w:val="Platte tekst inspringen Char"/>
    <w:link w:val="Plattetekstinspringen"/>
    <w:uiPriority w:val="99"/>
    <w:locked/>
    <w:rsid w:val="00BC02F5"/>
    <w:rPr>
      <w:rFonts w:ascii="Univers" w:hAnsi="Univers" w:cs="Times New Roman"/>
      <w:sz w:val="24"/>
      <w:szCs w:val="24"/>
      <w:lang w:val="nl-NL"/>
    </w:rPr>
  </w:style>
  <w:style w:type="paragraph" w:styleId="Plattetekst">
    <w:name w:val="Body Text"/>
    <w:basedOn w:val="Standaard"/>
    <w:link w:val="PlattetekstChar"/>
    <w:uiPriority w:val="99"/>
    <w:rsid w:val="00BC02F5"/>
    <w:pPr>
      <w:jc w:val="both"/>
    </w:pPr>
  </w:style>
  <w:style w:type="character" w:customStyle="1" w:styleId="PlattetekstChar">
    <w:name w:val="Platte tekst Char"/>
    <w:link w:val="Plattetekst"/>
    <w:uiPriority w:val="99"/>
    <w:semiHidden/>
    <w:rsid w:val="00BC02F5"/>
    <w:rPr>
      <w:rFonts w:ascii="Univers" w:hAnsi="Univers" w:cs="Times New Roman"/>
      <w:snapToGrid w:val="0"/>
      <w:sz w:val="21"/>
      <w:szCs w:val="24"/>
      <w:lang w:val="nl-NL"/>
    </w:rPr>
  </w:style>
  <w:style w:type="paragraph" w:styleId="Plattetekstinspringen2">
    <w:name w:val="Body Text Indent 2"/>
    <w:basedOn w:val="Standaard"/>
    <w:link w:val="Plattetekstinspringen2Char"/>
    <w:uiPriority w:val="99"/>
    <w:rsid w:val="00BC02F5"/>
    <w:pPr>
      <w:ind w:left="360"/>
    </w:pPr>
  </w:style>
  <w:style w:type="character" w:customStyle="1" w:styleId="Plattetekstinspringen2Char">
    <w:name w:val="Platte tekst inspringen 2 Char"/>
    <w:link w:val="Plattetekstinspringen2"/>
    <w:uiPriority w:val="99"/>
    <w:semiHidden/>
    <w:rsid w:val="00BC02F5"/>
    <w:rPr>
      <w:rFonts w:ascii="Univers" w:hAnsi="Univers" w:cs="Times New Roman"/>
      <w:snapToGrid w:val="0"/>
      <w:sz w:val="21"/>
      <w:szCs w:val="24"/>
      <w:lang w:val="nl-NL"/>
    </w:rPr>
  </w:style>
  <w:style w:type="paragraph" w:styleId="Voetnoottekst">
    <w:name w:val="footnote text"/>
    <w:basedOn w:val="Standaard"/>
    <w:link w:val="VoetnoottekstChar"/>
    <w:uiPriority w:val="99"/>
    <w:semiHidden/>
    <w:rsid w:val="00BC02F5"/>
    <w:rPr>
      <w:snapToGrid/>
      <w:sz w:val="20"/>
      <w:szCs w:val="20"/>
    </w:rPr>
  </w:style>
  <w:style w:type="character" w:customStyle="1" w:styleId="VoetnoottekstChar">
    <w:name w:val="Voetnoottekst Char"/>
    <w:link w:val="Voetnoottekst"/>
    <w:uiPriority w:val="99"/>
    <w:semiHidden/>
    <w:locked/>
    <w:rsid w:val="00BC02F5"/>
    <w:rPr>
      <w:rFonts w:ascii="Univers" w:hAnsi="Univers" w:cs="Times New Roman"/>
      <w:lang w:val="nl-NL"/>
    </w:rPr>
  </w:style>
  <w:style w:type="character" w:styleId="Voetnootmarkering">
    <w:name w:val="footnote reference"/>
    <w:uiPriority w:val="99"/>
    <w:semiHidden/>
    <w:rsid w:val="00BC02F5"/>
    <w:rPr>
      <w:rFonts w:cs="Times New Roman"/>
      <w:vertAlign w:val="superscript"/>
    </w:rPr>
  </w:style>
  <w:style w:type="paragraph" w:styleId="Plattetekstinspringen3">
    <w:name w:val="Body Text Indent 3"/>
    <w:basedOn w:val="Standaard"/>
    <w:link w:val="Plattetekstinspringen3Char"/>
    <w:uiPriority w:val="99"/>
    <w:rsid w:val="00BC02F5"/>
    <w:pPr>
      <w:ind w:left="-180"/>
    </w:pPr>
    <w:rPr>
      <w:sz w:val="16"/>
      <w:szCs w:val="16"/>
    </w:rPr>
  </w:style>
  <w:style w:type="character" w:customStyle="1" w:styleId="Plattetekstinspringen3Char">
    <w:name w:val="Platte tekst inspringen 3 Char"/>
    <w:link w:val="Plattetekstinspringen3"/>
    <w:uiPriority w:val="99"/>
    <w:semiHidden/>
    <w:rsid w:val="00BC02F5"/>
    <w:rPr>
      <w:rFonts w:ascii="Univers" w:hAnsi="Univers" w:cs="Times New Roman"/>
      <w:snapToGrid w:val="0"/>
      <w:sz w:val="16"/>
      <w:szCs w:val="16"/>
      <w:lang w:val="nl-NL"/>
    </w:rPr>
  </w:style>
  <w:style w:type="paragraph" w:styleId="Koptekst">
    <w:name w:val="header"/>
    <w:basedOn w:val="Standaard"/>
    <w:link w:val="KoptekstChar"/>
    <w:uiPriority w:val="99"/>
    <w:rsid w:val="00BC02F5"/>
    <w:pPr>
      <w:tabs>
        <w:tab w:val="center" w:pos="4536"/>
        <w:tab w:val="right" w:pos="9072"/>
      </w:tabs>
    </w:pPr>
  </w:style>
  <w:style w:type="character" w:customStyle="1" w:styleId="KoptekstChar">
    <w:name w:val="Koptekst Char"/>
    <w:link w:val="Koptekst"/>
    <w:uiPriority w:val="99"/>
    <w:semiHidden/>
    <w:rsid w:val="00BC02F5"/>
    <w:rPr>
      <w:rFonts w:ascii="Univers" w:hAnsi="Univers" w:cs="Times New Roman"/>
      <w:snapToGrid w:val="0"/>
      <w:sz w:val="21"/>
      <w:szCs w:val="24"/>
      <w:lang w:val="nl-NL"/>
    </w:rPr>
  </w:style>
  <w:style w:type="paragraph" w:styleId="Voettekst">
    <w:name w:val="footer"/>
    <w:basedOn w:val="Standaard"/>
    <w:link w:val="VoettekstChar"/>
    <w:uiPriority w:val="99"/>
    <w:rsid w:val="00BC02F5"/>
    <w:pPr>
      <w:tabs>
        <w:tab w:val="center" w:pos="4536"/>
        <w:tab w:val="right" w:pos="9072"/>
      </w:tabs>
    </w:pPr>
    <w:rPr>
      <w:snapToGrid/>
      <w:sz w:val="24"/>
    </w:rPr>
  </w:style>
  <w:style w:type="character" w:customStyle="1" w:styleId="VoettekstChar">
    <w:name w:val="Voettekst Char"/>
    <w:link w:val="Voettekst"/>
    <w:uiPriority w:val="99"/>
    <w:locked/>
    <w:rsid w:val="00BC02F5"/>
    <w:rPr>
      <w:rFonts w:ascii="Univers" w:hAnsi="Univers" w:cs="Times New Roman"/>
      <w:sz w:val="24"/>
      <w:szCs w:val="24"/>
    </w:rPr>
  </w:style>
  <w:style w:type="paragraph" w:styleId="Ballontekst">
    <w:name w:val="Balloon Text"/>
    <w:basedOn w:val="Standaard"/>
    <w:link w:val="BallontekstChar"/>
    <w:uiPriority w:val="99"/>
    <w:rsid w:val="00BC02F5"/>
    <w:rPr>
      <w:rFonts w:ascii="Times New Roman" w:hAnsi="Times New Roman"/>
      <w:snapToGrid/>
      <w:sz w:val="16"/>
      <w:szCs w:val="16"/>
    </w:rPr>
  </w:style>
  <w:style w:type="character" w:customStyle="1" w:styleId="BallontekstChar">
    <w:name w:val="Ballontekst Char"/>
    <w:link w:val="Ballontekst"/>
    <w:uiPriority w:val="99"/>
    <w:locked/>
    <w:rsid w:val="00BC02F5"/>
    <w:rPr>
      <w:rFonts w:ascii="Times New Roman" w:hAnsi="Times New Roman" w:cs="Times New Roman"/>
      <w:sz w:val="16"/>
      <w:szCs w:val="16"/>
    </w:rPr>
  </w:style>
  <w:style w:type="paragraph" w:customStyle="1" w:styleId="Default">
    <w:name w:val="Default"/>
    <w:rsid w:val="00BC02F5"/>
    <w:pPr>
      <w:autoSpaceDE w:val="0"/>
      <w:autoSpaceDN w:val="0"/>
      <w:adjustRightInd w:val="0"/>
    </w:pPr>
    <w:rPr>
      <w:rFonts w:ascii="Univers" w:hAnsi="Univers" w:cs="Univers"/>
      <w:snapToGrid w:val="0"/>
      <w:color w:val="000000"/>
      <w:sz w:val="24"/>
      <w:szCs w:val="24"/>
      <w:lang w:eastAsia="de-AT"/>
    </w:rPr>
  </w:style>
  <w:style w:type="table" w:styleId="Tabelraster">
    <w:name w:val="Table Grid"/>
    <w:basedOn w:val="Standaardtabel"/>
    <w:uiPriority w:val="59"/>
    <w:rsid w:val="00BC02F5"/>
    <w:rPr>
      <w:snapToGrid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BC02F5"/>
    <w:pPr>
      <w:ind w:left="720"/>
      <w:contextualSpacing/>
    </w:pPr>
  </w:style>
  <w:style w:type="character" w:customStyle="1" w:styleId="tw4winMark">
    <w:name w:val="tw4winMark"/>
    <w:uiPriority w:val="99"/>
    <w:rsid w:val="00BC02F5"/>
    <w:rPr>
      <w:rFonts w:ascii="Courier New" w:hAnsi="Courier New"/>
      <w:vanish/>
      <w:color w:val="800080"/>
      <w:sz w:val="24"/>
      <w:vertAlign w:val="subscript"/>
    </w:rPr>
  </w:style>
  <w:style w:type="character" w:customStyle="1" w:styleId="tw4winError">
    <w:name w:val="tw4winError"/>
    <w:uiPriority w:val="99"/>
    <w:rsid w:val="00BC02F5"/>
    <w:rPr>
      <w:rFonts w:ascii="Courier New" w:hAnsi="Courier New"/>
      <w:color w:val="00FF00"/>
      <w:sz w:val="40"/>
    </w:rPr>
  </w:style>
  <w:style w:type="character" w:customStyle="1" w:styleId="tw4winTerm">
    <w:name w:val="tw4winTerm"/>
    <w:uiPriority w:val="99"/>
    <w:rsid w:val="00BC02F5"/>
    <w:rPr>
      <w:color w:val="0000FF"/>
    </w:rPr>
  </w:style>
  <w:style w:type="character" w:customStyle="1" w:styleId="tw4winPopup">
    <w:name w:val="tw4winPopup"/>
    <w:uiPriority w:val="99"/>
    <w:rsid w:val="00BC02F5"/>
    <w:rPr>
      <w:rFonts w:ascii="Courier New" w:hAnsi="Courier New"/>
      <w:noProof/>
      <w:color w:val="008000"/>
    </w:rPr>
  </w:style>
  <w:style w:type="character" w:customStyle="1" w:styleId="tw4winJump">
    <w:name w:val="tw4winJump"/>
    <w:uiPriority w:val="99"/>
    <w:rsid w:val="00BC02F5"/>
    <w:rPr>
      <w:rFonts w:ascii="Courier New" w:hAnsi="Courier New"/>
      <w:noProof/>
      <w:color w:val="008080"/>
    </w:rPr>
  </w:style>
  <w:style w:type="character" w:customStyle="1" w:styleId="tw4winExternal">
    <w:name w:val="tw4winExternal"/>
    <w:uiPriority w:val="99"/>
    <w:rsid w:val="00BC02F5"/>
    <w:rPr>
      <w:rFonts w:ascii="Courier New" w:hAnsi="Courier New"/>
      <w:noProof/>
      <w:color w:val="808080"/>
    </w:rPr>
  </w:style>
  <w:style w:type="character" w:customStyle="1" w:styleId="tw4winInternal">
    <w:name w:val="tw4winInternal"/>
    <w:uiPriority w:val="99"/>
    <w:rsid w:val="00BC02F5"/>
    <w:rPr>
      <w:rFonts w:ascii="Courier New" w:hAnsi="Courier New"/>
      <w:noProof/>
      <w:color w:val="FF0000"/>
    </w:rPr>
  </w:style>
  <w:style w:type="character" w:customStyle="1" w:styleId="DONOTTRANSLATE">
    <w:name w:val="DO_NOT_TRANSLATE"/>
    <w:uiPriority w:val="99"/>
    <w:rsid w:val="00BC02F5"/>
    <w:rPr>
      <w:rFonts w:ascii="Courier New" w:hAnsi="Courier New"/>
      <w:noProof/>
      <w:color w:val="800000"/>
    </w:rPr>
  </w:style>
  <w:style w:type="character" w:styleId="Paginanummer">
    <w:name w:val="page number"/>
    <w:uiPriority w:val="99"/>
    <w:rsid w:val="00B021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f02468-f7f0-4b69-83ae-60bb7265c702">
      <Terms xmlns="http://schemas.microsoft.com/office/infopath/2007/PartnerControls"/>
    </lcf76f155ced4ddcb4097134ff3c332f>
    <TaxCatchAll xmlns="d742e78e-1692-4be3-a3ad-7acc55763cc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DE8C2DEA12BA4291489A133890FFED" ma:contentTypeVersion="15" ma:contentTypeDescription="Een nieuw document maken." ma:contentTypeScope="" ma:versionID="89dff3ae05c1ea5415d381555af493ca">
  <xsd:schema xmlns:xsd="http://www.w3.org/2001/XMLSchema" xmlns:xs="http://www.w3.org/2001/XMLSchema" xmlns:p="http://schemas.microsoft.com/office/2006/metadata/properties" xmlns:ns2="adf02468-f7f0-4b69-83ae-60bb7265c702" xmlns:ns3="d742e78e-1692-4be3-a3ad-7acc55763cc5" targetNamespace="http://schemas.microsoft.com/office/2006/metadata/properties" ma:root="true" ma:fieldsID="a3415a675e26e347dbcc22f5aafc45d7" ns2:_="" ns3:_="">
    <xsd:import namespace="adf02468-f7f0-4b69-83ae-60bb7265c702"/>
    <xsd:import namespace="d742e78e-1692-4be3-a3ad-7acc55763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02468-f7f0-4b69-83ae-60bb7265c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42e78e-1692-4be3-a3ad-7acc55763cc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0a7495-b2fd-44ae-8be0-f111d2a726bd}" ma:internalName="TaxCatchAll" ma:showField="CatchAllData" ma:web="d742e78e-1692-4be3-a3ad-7acc55763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98487-C947-41BC-95BD-D46C4DBFED8B}">
  <ds:schemaRefs>
    <ds:schemaRef ds:uri="adf02468-f7f0-4b69-83ae-60bb7265c702"/>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d742e78e-1692-4be3-a3ad-7acc55763cc5"/>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F522F28-6EAE-4EB9-A842-43E6C1A5A74D}">
  <ds:schemaRefs>
    <ds:schemaRef ds:uri="http://schemas.openxmlformats.org/officeDocument/2006/bibliography"/>
  </ds:schemaRefs>
</ds:datastoreItem>
</file>

<file path=customXml/itemProps3.xml><?xml version="1.0" encoding="utf-8"?>
<ds:datastoreItem xmlns:ds="http://schemas.openxmlformats.org/officeDocument/2006/customXml" ds:itemID="{41B8156F-B1B3-4821-84F3-6BEE4FB01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02468-f7f0-4b69-83ae-60bb7265c702"/>
    <ds:schemaRef ds:uri="d742e78e-1692-4be3-a3ad-7acc55763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69D19-4AA5-4199-9BF4-6E49DBB6C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10801</Characters>
  <Application>Microsoft Office Word</Application>
  <DocSecurity>0</DocSecurity>
  <Lines>284</Lines>
  <Paragraphs>157</Paragraphs>
  <ScaleCrop>false</ScaleCrop>
  <HeadingPairs>
    <vt:vector size="2" baseType="variant">
      <vt:variant>
        <vt:lpstr>Titel</vt:lpstr>
      </vt:variant>
      <vt:variant>
        <vt:i4>1</vt:i4>
      </vt:variant>
    </vt:vector>
  </HeadingPairs>
  <TitlesOfParts>
    <vt:vector size="1" baseType="lpstr">
      <vt:lpstr>BEDRIJFSGEZONDHEIDSPLAN</vt:lpstr>
    </vt:vector>
  </TitlesOfParts>
  <Company>Agrolingua B.V.</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BEDRIJFSGEZONDHEIDSPLAN</dc:title>
  <dc:creator>Agrolingua B.V.;jongee</dc:creator>
  <cp:lastModifiedBy>Nienke Helle</cp:lastModifiedBy>
  <cp:revision>2</cp:revision>
  <cp:lastPrinted>2017-03-15T16:12:00Z</cp:lastPrinted>
  <dcterms:created xsi:type="dcterms:W3CDTF">2025-12-22T10:07:00Z</dcterms:created>
  <dcterms:modified xsi:type="dcterms:W3CDTF">2025-12-22T10:07:00Z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0x010100F2DE8C2DEA12BA4291489A133890FFED</vt:lpwstr>
  </property>
  <property fmtid="{D5CDD505-2E9C-101B-9397-08002B2CF9AE}" pid="3" name="Order">
    <vt:r8>2449200</vt:r8>
  </property>
  <property fmtid="{D5CDD505-2E9C-101B-9397-08002B2CF9AE}" pid="4" name="MSIP_Label_55e46f04-1151-4928-a464-2b4d83efefbb_Enabled">
    <vt:lpwstr>true</vt:lpwstr>
  </property>
  <property fmtid="{D5CDD505-2E9C-101B-9397-08002B2CF9AE}" pid="5" name="MSIP_Label_55e46f04-1151-4928-a464-2b4d83efefbb_SetDate">
    <vt:lpwstr>2025-12-22T09:40:27Z</vt:lpwstr>
  </property>
  <property fmtid="{D5CDD505-2E9C-101B-9397-08002B2CF9AE}" pid="6" name="MSIP_Label_55e46f04-1151-4928-a464-2b4d83efefbb_Method">
    <vt:lpwstr>Standard</vt:lpwstr>
  </property>
  <property fmtid="{D5CDD505-2E9C-101B-9397-08002B2CF9AE}" pid="7" name="MSIP_Label_55e46f04-1151-4928-a464-2b4d83efefbb_Name">
    <vt:lpwstr>General Information</vt:lpwstr>
  </property>
  <property fmtid="{D5CDD505-2E9C-101B-9397-08002B2CF9AE}" pid="8" name="MSIP_Label_55e46f04-1151-4928-a464-2b4d83efefbb_SiteId">
    <vt:lpwstr>52d58be5-69b4-421b-836e-b92dbe0b067d</vt:lpwstr>
  </property>
  <property fmtid="{D5CDD505-2E9C-101B-9397-08002B2CF9AE}" pid="9" name="MSIP_Label_55e46f04-1151-4928-a464-2b4d83efefbb_ActionId">
    <vt:lpwstr>d1b84e86-864c-485b-8305-19795c4bce5b</vt:lpwstr>
  </property>
  <property fmtid="{D5CDD505-2E9C-101B-9397-08002B2CF9AE}" pid="10" name="MSIP_Label_55e46f04-1151-4928-a464-2b4d83efefbb_ContentBits">
    <vt:lpwstr>0</vt:lpwstr>
  </property>
  <property fmtid="{D5CDD505-2E9C-101B-9397-08002B2CF9AE}" pid="11" name="MSIP_Label_55e46f04-1151-4928-a464-2b4d83efefbb_Tag">
    <vt:lpwstr>10, 3, 0, 1</vt:lpwstr>
  </property>
  <property fmtid="{D5CDD505-2E9C-101B-9397-08002B2CF9AE}" pid="12" name="MediaServiceImageTags">
    <vt:lpwstr/>
  </property>
</Properties>
</file>