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EA" w:rsidRPr="006F2E5C" w:rsidRDefault="0083150A" w:rsidP="00F03D2A">
      <w:pPr>
        <w:pStyle w:val="Titel"/>
        <w:rPr>
          <w:rFonts w:asciiTheme="minorHAnsi" w:hAnsiTheme="minorHAnsi"/>
          <w:sz w:val="48"/>
        </w:rPr>
      </w:pPr>
      <w:r w:rsidRPr="006F2E5C">
        <w:rPr>
          <w:rFonts w:asciiTheme="minorHAnsi" w:hAnsiTheme="minorHAnsi"/>
          <w:sz w:val="48"/>
        </w:rPr>
        <w:t xml:space="preserve">Protocol </w:t>
      </w:r>
      <w:r w:rsidR="00F03D2A" w:rsidRPr="006F2E5C">
        <w:rPr>
          <w:rFonts w:asciiTheme="minorHAnsi" w:hAnsiTheme="minorHAnsi"/>
          <w:sz w:val="48"/>
        </w:rPr>
        <w:t xml:space="preserve">Legionella </w:t>
      </w:r>
      <w:r w:rsidRPr="006F2E5C">
        <w:rPr>
          <w:rFonts w:asciiTheme="minorHAnsi" w:hAnsiTheme="minorHAnsi"/>
          <w:sz w:val="48"/>
        </w:rPr>
        <w:t>Beheersing</w:t>
      </w:r>
    </w:p>
    <w:p w:rsidR="00893AED" w:rsidRPr="00586D80" w:rsidRDefault="00893AED" w:rsidP="00F03D2A">
      <w:pPr>
        <w:rPr>
          <w:i/>
        </w:rPr>
      </w:pPr>
      <w:r w:rsidRPr="00586D80">
        <w:rPr>
          <w:i/>
        </w:rPr>
        <w:t xml:space="preserve">Dit protocol heeft als doel om de kans op legionella besmetting in de doucheruimte te beheersen. Als pluimveehouder heeft u de verantwoordelijkheid om te zorgen voor een douche vrij van legionella (wettelijk bepaalde zorgplicht). In dit Protocol Legionella Beheersing een uitwerking van de te nemen maatregelen </w:t>
      </w:r>
      <w:r w:rsidR="00586D80" w:rsidRPr="00586D80">
        <w:rPr>
          <w:i/>
        </w:rPr>
        <w:t xml:space="preserve">door de IKB </w:t>
      </w:r>
      <w:r w:rsidR="00D90D77">
        <w:rPr>
          <w:i/>
        </w:rPr>
        <w:t>Kip</w:t>
      </w:r>
      <w:r w:rsidR="00586D80" w:rsidRPr="00586D80">
        <w:rPr>
          <w:i/>
        </w:rPr>
        <w:t xml:space="preserve"> deelnemer</w:t>
      </w:r>
      <w:r w:rsidRPr="00586D80">
        <w:rPr>
          <w:i/>
        </w:rPr>
        <w:t>.</w:t>
      </w:r>
    </w:p>
    <w:p w:rsidR="00586D80" w:rsidRPr="00586D80" w:rsidRDefault="00BA7EBC" w:rsidP="00BA7EBC">
      <w:pPr>
        <w:numPr>
          <w:ilvl w:val="0"/>
          <w:numId w:val="7"/>
        </w:numPr>
        <w:contextualSpacing/>
        <w:rPr>
          <w:rStyle w:val="Verwijzingopmerking"/>
          <w:sz w:val="22"/>
          <w:szCs w:val="22"/>
        </w:rPr>
      </w:pPr>
      <w:r w:rsidRPr="00586D80">
        <w:t>Sluit uw douche aan op drinkwater dat u via uw waterleverancier ontvangt. Of sluit de douche aan op een eigen b</w:t>
      </w:r>
      <w:r w:rsidR="00E11C07" w:rsidRPr="00586D80">
        <w:t xml:space="preserve">ron </w:t>
      </w:r>
      <w:r w:rsidR="00586D80" w:rsidRPr="00586D80">
        <w:t>van geschikte kwaliteit</w:t>
      </w:r>
      <w:r w:rsidR="00586D80" w:rsidRPr="00586D80">
        <w:rPr>
          <w:rStyle w:val="Verwijzingopmerking"/>
          <w:rFonts w:eastAsia="Times New Roman" w:cs="Times New Roman"/>
        </w:rPr>
        <w:t>.</w:t>
      </w:r>
    </w:p>
    <w:p w:rsidR="0028752F" w:rsidRDefault="0028752F" w:rsidP="00BA7EBC">
      <w:pPr>
        <w:numPr>
          <w:ilvl w:val="0"/>
          <w:numId w:val="7"/>
        </w:numPr>
        <w:contextualSpacing/>
      </w:pPr>
      <w:r>
        <w:t xml:space="preserve">Maak </w:t>
      </w:r>
      <w:r w:rsidR="00386E90" w:rsidRPr="00586D80">
        <w:t xml:space="preserve">een plattegrond met </w:t>
      </w:r>
      <w:r w:rsidR="00BA7EBC" w:rsidRPr="00586D80">
        <w:t xml:space="preserve">daarop </w:t>
      </w:r>
      <w:r w:rsidR="00F03D2A" w:rsidRPr="00586D80">
        <w:t>het leidingwerk systematisch vast</w:t>
      </w:r>
      <w:r w:rsidR="00BA7EBC" w:rsidRPr="00586D80">
        <w:t>gelegd</w:t>
      </w:r>
      <w:r>
        <w:t>.</w:t>
      </w:r>
      <w:r w:rsidRPr="0028752F">
        <w:t xml:space="preserve"> </w:t>
      </w:r>
      <w:r w:rsidRPr="00586D80">
        <w:t>Leg alle tappunten (waar water uitkomt) vast op de plattegrond.</w:t>
      </w:r>
    </w:p>
    <w:p w:rsidR="0028752F" w:rsidRPr="00586D80" w:rsidRDefault="0028752F" w:rsidP="0028752F">
      <w:pPr>
        <w:numPr>
          <w:ilvl w:val="0"/>
          <w:numId w:val="7"/>
        </w:numPr>
        <w:contextualSpacing/>
      </w:pPr>
      <w:r w:rsidRPr="00586D80">
        <w:t>Maak een risico analyse op basis van de plattegrond van het leidingwerk.</w:t>
      </w:r>
    </w:p>
    <w:p w:rsidR="00F03D2A" w:rsidRDefault="0028752F" w:rsidP="00BA7EBC">
      <w:pPr>
        <w:numPr>
          <w:ilvl w:val="0"/>
          <w:numId w:val="7"/>
        </w:numPr>
        <w:contextualSpacing/>
      </w:pPr>
      <w:r>
        <w:t>Zorg</w:t>
      </w:r>
      <w:r w:rsidR="00F03D2A" w:rsidRPr="00586D80">
        <w:t xml:space="preserve"> er voor dat er </w:t>
      </w:r>
      <w:r w:rsidR="004D30F6">
        <w:t>zo min mogelijk</w:t>
      </w:r>
      <w:r w:rsidR="004D30F6" w:rsidRPr="00586D80">
        <w:t xml:space="preserve"> </w:t>
      </w:r>
      <w:r w:rsidR="00F03D2A" w:rsidRPr="00586D80">
        <w:t xml:space="preserve">“dode leidingen” of afgedopte waterleidingen aanwezig zijn. </w:t>
      </w:r>
    </w:p>
    <w:p w:rsidR="00386E90" w:rsidRPr="00586D80" w:rsidRDefault="00E11C07" w:rsidP="00E11C07">
      <w:pPr>
        <w:numPr>
          <w:ilvl w:val="0"/>
          <w:numId w:val="7"/>
        </w:numPr>
        <w:contextualSpacing/>
      </w:pPr>
      <w:r w:rsidRPr="00586D80">
        <w:t xml:space="preserve">Optioneel kunt u watermonster(s) (laten) nemen van kritische locaties en dit laten testen op aanwezigheid van legionella. </w:t>
      </w:r>
      <w:r w:rsidR="00386E90" w:rsidRPr="00586D80">
        <w:t xml:space="preserve">Kritische locaties zijn de tappunten aan het einde van een </w:t>
      </w:r>
      <w:r w:rsidR="00BB322F" w:rsidRPr="00586D80">
        <w:t xml:space="preserve">leidingsysteem </w:t>
      </w:r>
      <w:r w:rsidR="00386E90" w:rsidRPr="00586D80">
        <w:t>e</w:t>
      </w:r>
      <w:r w:rsidRPr="00586D80">
        <w:t>n tappunten waar waterdruppels/</w:t>
      </w:r>
      <w:proofErr w:type="spellStart"/>
      <w:r w:rsidRPr="00586D80">
        <w:t>a</w:t>
      </w:r>
      <w:r w:rsidR="00386E90" w:rsidRPr="00586D80">
        <w:t>erosolen</w:t>
      </w:r>
      <w:proofErr w:type="spellEnd"/>
      <w:r w:rsidR="00386E90" w:rsidRPr="00586D80">
        <w:t xml:space="preserve"> ontstaan, o.a. </w:t>
      </w:r>
      <w:r w:rsidRPr="00586D80">
        <w:t>de douchekop.</w:t>
      </w:r>
    </w:p>
    <w:p w:rsidR="00F03D2A" w:rsidRPr="00586D80" w:rsidRDefault="00F03D2A" w:rsidP="00F03D2A">
      <w:pPr>
        <w:numPr>
          <w:ilvl w:val="0"/>
          <w:numId w:val="7"/>
        </w:numPr>
        <w:contextualSpacing/>
      </w:pPr>
      <w:r w:rsidRPr="00586D80">
        <w:t>Laat de boiler</w:t>
      </w:r>
      <w:r w:rsidR="00BA7EBC" w:rsidRPr="00586D80">
        <w:t>,</w:t>
      </w:r>
      <w:r w:rsidRPr="00586D80">
        <w:t xml:space="preserve"> gasgeiser </w:t>
      </w:r>
      <w:r w:rsidR="00BA7EBC" w:rsidRPr="00586D80">
        <w:t xml:space="preserve">of cv-ketel </w:t>
      </w:r>
      <w:r w:rsidRPr="00586D80">
        <w:t>altijd op een temperatuur boven de 60°C</w:t>
      </w:r>
      <w:r w:rsidR="00386E90" w:rsidRPr="00586D80">
        <w:t xml:space="preserve"> staan</w:t>
      </w:r>
      <w:r w:rsidRPr="00586D80">
        <w:t xml:space="preserve"> en laat deze altijd aanstaan. Controleer maandelijks of deze minimale temperatuur nog behaald blijft.</w:t>
      </w:r>
    </w:p>
    <w:p w:rsidR="00F03D2A" w:rsidRPr="00586D80" w:rsidRDefault="00F03D2A" w:rsidP="00F03D2A">
      <w:pPr>
        <w:numPr>
          <w:ilvl w:val="0"/>
          <w:numId w:val="7"/>
        </w:numPr>
        <w:contextualSpacing/>
      </w:pPr>
      <w:r w:rsidRPr="00586D80">
        <w:t xml:space="preserve">De temperatuur van het koude water mag niet boven de 25°C uit komen. </w:t>
      </w:r>
    </w:p>
    <w:p w:rsidR="00F03D2A" w:rsidRPr="00586D80" w:rsidRDefault="00F03D2A" w:rsidP="00F03D2A">
      <w:pPr>
        <w:numPr>
          <w:ilvl w:val="0"/>
          <w:numId w:val="7"/>
        </w:numPr>
        <w:contextualSpacing/>
      </w:pPr>
      <w:r w:rsidRPr="00586D80">
        <w:t>Alle tappunten moeten wekelijks minimaal 2 minuten per week worden gebruikt waarbij warm of koud water wordt gebruikt, of worden doorgespoeld met koud water.</w:t>
      </w:r>
    </w:p>
    <w:p w:rsidR="00BA7EBC" w:rsidRPr="00586D80" w:rsidRDefault="00BA7EBC" w:rsidP="00F03D2A">
      <w:pPr>
        <w:numPr>
          <w:ilvl w:val="0"/>
          <w:numId w:val="7"/>
        </w:numPr>
        <w:contextualSpacing/>
      </w:pPr>
      <w:r w:rsidRPr="00586D80">
        <w:t>Houd een registratie bij van de controles</w:t>
      </w:r>
      <w:r w:rsidR="00E11C07" w:rsidRPr="00586D80">
        <w:t xml:space="preserve"> </w:t>
      </w:r>
      <w:r w:rsidR="00893AED" w:rsidRPr="00586D80">
        <w:t>en</w:t>
      </w:r>
      <w:r w:rsidR="00E11C07" w:rsidRPr="00586D80">
        <w:t xml:space="preserve"> </w:t>
      </w:r>
      <w:r w:rsidRPr="00586D80">
        <w:t xml:space="preserve">monsters. </w:t>
      </w:r>
      <w:r w:rsidR="00BB322F" w:rsidRPr="00586D80">
        <w:t>Voor een voorbeeld</w:t>
      </w:r>
      <w:r w:rsidR="00BB322F">
        <w:t>:</w:t>
      </w:r>
      <w:r w:rsidR="00BB322F" w:rsidRPr="00586D80">
        <w:t xml:space="preserve"> zie bijlage bij dit document. </w:t>
      </w:r>
    </w:p>
    <w:p w:rsidR="00BA7EBC" w:rsidRPr="00586D80" w:rsidRDefault="00E11C07" w:rsidP="00E11C07">
      <w:pPr>
        <w:pStyle w:val="Kop2"/>
        <w:rPr>
          <w:rFonts w:asciiTheme="minorHAnsi" w:hAnsiTheme="minorHAnsi"/>
        </w:rPr>
      </w:pPr>
      <w:r w:rsidRPr="00586D80">
        <w:rPr>
          <w:rFonts w:asciiTheme="minorHAnsi" w:hAnsiTheme="minorHAnsi"/>
        </w:rPr>
        <w:t>Indien l</w:t>
      </w:r>
      <w:r w:rsidR="00163A9C" w:rsidRPr="00586D80">
        <w:rPr>
          <w:rFonts w:asciiTheme="minorHAnsi" w:hAnsiTheme="minorHAnsi"/>
        </w:rPr>
        <w:t>egionella b</w:t>
      </w:r>
      <w:r w:rsidRPr="00586D80">
        <w:rPr>
          <w:rFonts w:asciiTheme="minorHAnsi" w:hAnsiTheme="minorHAnsi"/>
        </w:rPr>
        <w:t>esmetting is geconstateerd</w:t>
      </w:r>
    </w:p>
    <w:p w:rsidR="00BA7EBC" w:rsidRPr="00586D80" w:rsidRDefault="00BA7EBC" w:rsidP="00BA7EBC">
      <w:r w:rsidRPr="00586D80">
        <w:t xml:space="preserve">Als </w:t>
      </w:r>
      <w:r w:rsidR="00E11C07" w:rsidRPr="00586D80">
        <w:t>een legionella besmetting is aangetoond uit een genomen monster of u signalen krijgt dat mensen besmet zouden</w:t>
      </w:r>
      <w:r w:rsidR="001D6ABC" w:rsidRPr="00586D80">
        <w:t xml:space="preserve"> kunnen</w:t>
      </w:r>
      <w:r w:rsidR="00E11C07" w:rsidRPr="00586D80">
        <w:t xml:space="preserve"> zijn. </w:t>
      </w:r>
      <w:r w:rsidRPr="00586D80">
        <w:t>Volg dan de volgende stappen op.</w:t>
      </w:r>
    </w:p>
    <w:p w:rsidR="00BA7EBC" w:rsidRPr="00586D80" w:rsidRDefault="00BA7EBC" w:rsidP="00BA7EBC">
      <w:pPr>
        <w:jc w:val="center"/>
        <w:rPr>
          <w:b/>
          <w:color w:val="FF0000"/>
        </w:rPr>
      </w:pPr>
      <w:r w:rsidRPr="00586D80">
        <w:rPr>
          <w:b/>
          <w:color w:val="FF0000"/>
        </w:rPr>
        <w:t xml:space="preserve">Let op: </w:t>
      </w:r>
      <w:r w:rsidR="00E11C07" w:rsidRPr="00586D80">
        <w:rPr>
          <w:b/>
          <w:color w:val="FF0000"/>
        </w:rPr>
        <w:t>Legionella v</w:t>
      </w:r>
      <w:r w:rsidR="00D22169" w:rsidRPr="00586D80">
        <w:rPr>
          <w:b/>
          <w:color w:val="FF0000"/>
        </w:rPr>
        <w:t xml:space="preserve">ormt </w:t>
      </w:r>
      <w:r w:rsidRPr="00586D80">
        <w:rPr>
          <w:b/>
          <w:color w:val="FF0000"/>
        </w:rPr>
        <w:t>een gevaar voor uw eigen gezo</w:t>
      </w:r>
      <w:r w:rsidR="00E11C07" w:rsidRPr="00586D80">
        <w:rPr>
          <w:b/>
          <w:color w:val="FF0000"/>
        </w:rPr>
        <w:t>ndheid en dat van uw bezoekers!</w:t>
      </w:r>
    </w:p>
    <w:p w:rsidR="00163A9C" w:rsidRPr="00586D80" w:rsidRDefault="00163A9C" w:rsidP="00BA7EBC">
      <w:pPr>
        <w:jc w:val="center"/>
        <w:rPr>
          <w:b/>
          <w:color w:val="FF0000"/>
        </w:rPr>
      </w:pPr>
      <w:r w:rsidRPr="00586D80">
        <w:rPr>
          <w:b/>
          <w:color w:val="FF0000"/>
        </w:rPr>
        <w:t>Neem daarom de volgende maatregelen.</w:t>
      </w:r>
    </w:p>
    <w:p w:rsidR="00BA7EBC" w:rsidRPr="00586D80" w:rsidRDefault="00BA7EBC" w:rsidP="00BA7EBC">
      <w:pPr>
        <w:pStyle w:val="Lijstalinea"/>
        <w:numPr>
          <w:ilvl w:val="0"/>
          <w:numId w:val="8"/>
        </w:numPr>
      </w:pPr>
      <w:r w:rsidRPr="00586D80">
        <w:t>Betreed uw douche zelf niet meer</w:t>
      </w:r>
      <w:r w:rsidR="00163A9C" w:rsidRPr="00586D80">
        <w:t xml:space="preserve"> en sluit deze ook voor bezoekers af.</w:t>
      </w:r>
    </w:p>
    <w:p w:rsidR="00565552" w:rsidRPr="00586D80" w:rsidRDefault="00565552" w:rsidP="00BA7EBC">
      <w:pPr>
        <w:pStyle w:val="Lijstalinea"/>
        <w:numPr>
          <w:ilvl w:val="0"/>
          <w:numId w:val="8"/>
        </w:numPr>
      </w:pPr>
      <w:r w:rsidRPr="00586D80">
        <w:t xml:space="preserve">Informeer </w:t>
      </w:r>
      <w:r w:rsidR="00163A9C" w:rsidRPr="00586D80">
        <w:t>uw CI</w:t>
      </w:r>
      <w:r w:rsidRPr="00586D80">
        <w:t>.</w:t>
      </w:r>
    </w:p>
    <w:p w:rsidR="00163A9C" w:rsidRPr="00586D80" w:rsidRDefault="00565552" w:rsidP="00BA7EBC">
      <w:pPr>
        <w:pStyle w:val="Lijstalinea"/>
        <w:numPr>
          <w:ilvl w:val="0"/>
          <w:numId w:val="8"/>
        </w:numPr>
      </w:pPr>
      <w:r w:rsidRPr="00586D80">
        <w:t>Waarschuw bezoekers</w:t>
      </w:r>
      <w:r w:rsidR="00163A9C" w:rsidRPr="00586D80">
        <w:t xml:space="preserve">. </w:t>
      </w:r>
    </w:p>
    <w:p w:rsidR="00163A9C" w:rsidRPr="00586D80" w:rsidRDefault="00163A9C" w:rsidP="00BA7EBC">
      <w:pPr>
        <w:pStyle w:val="Lijstalinea"/>
        <w:numPr>
          <w:ilvl w:val="0"/>
          <w:numId w:val="8"/>
        </w:numPr>
      </w:pPr>
      <w:r w:rsidRPr="00586D80">
        <w:t>Neem contact op met uw waterleverancier of een gespecialiseerd bedrijf over vervolgmaatregelen.</w:t>
      </w:r>
    </w:p>
    <w:p w:rsidR="00163A9C" w:rsidRPr="00586D80" w:rsidRDefault="00163A9C" w:rsidP="00BA7EBC">
      <w:pPr>
        <w:pStyle w:val="Lijstalinea"/>
        <w:numPr>
          <w:ilvl w:val="0"/>
          <w:numId w:val="8"/>
        </w:numPr>
      </w:pPr>
      <w:r w:rsidRPr="00586D80">
        <w:t>Voer de vervolgmaatregelen uit.</w:t>
      </w:r>
    </w:p>
    <w:p w:rsidR="00E11C07" w:rsidRPr="00586D80" w:rsidRDefault="00163A9C" w:rsidP="00163A9C">
      <w:pPr>
        <w:pStyle w:val="Lijstalinea"/>
        <w:numPr>
          <w:ilvl w:val="0"/>
          <w:numId w:val="8"/>
        </w:numPr>
      </w:pPr>
      <w:r w:rsidRPr="00586D80">
        <w:t xml:space="preserve">Neem een </w:t>
      </w:r>
      <w:r w:rsidR="00565552" w:rsidRPr="00586D80">
        <w:t>(</w:t>
      </w:r>
      <w:r w:rsidRPr="00586D80">
        <w:t>nieuw</w:t>
      </w:r>
      <w:r w:rsidR="00565552" w:rsidRPr="00586D80">
        <w:t>)</w:t>
      </w:r>
      <w:r w:rsidRPr="00586D80">
        <w:t xml:space="preserve"> watermonster om na te gaan </w:t>
      </w:r>
      <w:r w:rsidR="00E11C07" w:rsidRPr="00586D80">
        <w:t xml:space="preserve">of </w:t>
      </w:r>
      <w:r w:rsidRPr="00586D80">
        <w:t xml:space="preserve">de leidingen </w:t>
      </w:r>
      <w:r w:rsidR="00893AED" w:rsidRPr="00586D80">
        <w:t xml:space="preserve">onder de norm zitten </w:t>
      </w:r>
      <w:r w:rsidR="00BB322F" w:rsidRPr="00586D80">
        <w:t xml:space="preserve">voor </w:t>
      </w:r>
      <w:r w:rsidRPr="00586D80">
        <w:t>legionella bacteriën.</w:t>
      </w:r>
    </w:p>
    <w:p w:rsidR="00881790" w:rsidRPr="00586D80" w:rsidRDefault="00E11C07" w:rsidP="00893AED">
      <w:pPr>
        <w:pStyle w:val="Lijstalinea"/>
        <w:numPr>
          <w:ilvl w:val="0"/>
          <w:numId w:val="8"/>
        </w:numPr>
      </w:pPr>
      <w:r w:rsidRPr="00586D80">
        <w:t>Al</w:t>
      </w:r>
      <w:r w:rsidR="00565552" w:rsidRPr="00586D80">
        <w:t>s</w:t>
      </w:r>
      <w:r w:rsidRPr="00586D80">
        <w:t xml:space="preserve"> aangetoond is dat uw douche </w:t>
      </w:r>
      <w:r w:rsidR="00293818" w:rsidRPr="00586D80">
        <w:t>onder de norm zi</w:t>
      </w:r>
      <w:r w:rsidR="00293818">
        <w:t>t</w:t>
      </w:r>
      <w:r w:rsidR="00293818" w:rsidRPr="00586D80">
        <w:t xml:space="preserve"> </w:t>
      </w:r>
      <w:r w:rsidR="00BB322F" w:rsidRPr="00586D80">
        <w:t xml:space="preserve">voor </w:t>
      </w:r>
      <w:r w:rsidR="00293818" w:rsidRPr="00586D80">
        <w:t>legionella bacteriën</w:t>
      </w:r>
      <w:r w:rsidRPr="00586D80">
        <w:t>,</w:t>
      </w:r>
      <w:r w:rsidR="00163A9C" w:rsidRPr="00586D80">
        <w:t xml:space="preserve"> </w:t>
      </w:r>
      <w:r w:rsidRPr="00586D80">
        <w:t>open de douche weer voor bezoekers en geef h</w:t>
      </w:r>
      <w:bookmarkStart w:id="0" w:name="_GoBack"/>
      <w:bookmarkEnd w:id="0"/>
      <w:r w:rsidRPr="00586D80">
        <w:t xml:space="preserve">et goede bericht door aan uw CI en andere </w:t>
      </w:r>
      <w:r w:rsidR="001D6ABC" w:rsidRPr="00586D80">
        <w:t>bezoekers</w:t>
      </w:r>
      <w:r w:rsidRPr="00586D80">
        <w:t>.</w:t>
      </w:r>
      <w:r w:rsidR="00163A9C" w:rsidRPr="00586D80">
        <w:t xml:space="preserve"> </w:t>
      </w:r>
    </w:p>
    <w:p w:rsidR="00E11C07" w:rsidRPr="00586D80" w:rsidRDefault="00E11C07" w:rsidP="00E11C07">
      <w:pPr>
        <w:pStyle w:val="Kop2"/>
        <w:rPr>
          <w:rFonts w:asciiTheme="minorHAnsi" w:hAnsiTheme="minorHAnsi"/>
        </w:rPr>
      </w:pPr>
      <w:r w:rsidRPr="00586D80">
        <w:rPr>
          <w:rFonts w:asciiTheme="minorHAnsi" w:hAnsiTheme="minorHAnsi"/>
        </w:rPr>
        <w:lastRenderedPageBreak/>
        <w:t>Registratielijst voor legionella beheersing</w:t>
      </w:r>
    </w:p>
    <w:tbl>
      <w:tblPr>
        <w:tblStyle w:val="Tabelraster"/>
        <w:tblW w:w="3436" w:type="pct"/>
        <w:tblLook w:val="04A0" w:firstRow="1" w:lastRow="0" w:firstColumn="1" w:lastColumn="0" w:noHBand="0" w:noVBand="1"/>
      </w:tblPr>
      <w:tblGrid>
        <w:gridCol w:w="3228"/>
        <w:gridCol w:w="2999"/>
      </w:tblGrid>
      <w:tr w:rsidR="00BB322F" w:rsidTr="00BB322F">
        <w:tc>
          <w:tcPr>
            <w:tcW w:w="2592" w:type="pct"/>
          </w:tcPr>
          <w:p w:rsidR="00BB322F" w:rsidRPr="00A64714" w:rsidRDefault="00BB322F" w:rsidP="00525EB0">
            <w:pPr>
              <w:rPr>
                <w:b/>
              </w:rPr>
            </w:pPr>
            <w:r>
              <w:rPr>
                <w:b/>
              </w:rPr>
              <w:t>Noteer datum van m</w:t>
            </w:r>
            <w:r w:rsidRPr="00A64714">
              <w:rPr>
                <w:b/>
              </w:rPr>
              <w:t xml:space="preserve">aandelijkse controle </w:t>
            </w:r>
            <w:r>
              <w:rPr>
                <w:b/>
              </w:rPr>
              <w:t xml:space="preserve">op </w:t>
            </w:r>
            <w:r w:rsidRPr="00A64714">
              <w:rPr>
                <w:b/>
              </w:rPr>
              <w:t>boiler/geiser/cv-ketel</w:t>
            </w:r>
            <w:r>
              <w:rPr>
                <w:b/>
              </w:rPr>
              <w:t xml:space="preserve"> (temperatuur minimaal 60 graden)</w:t>
            </w:r>
          </w:p>
        </w:tc>
        <w:tc>
          <w:tcPr>
            <w:tcW w:w="2408" w:type="pct"/>
          </w:tcPr>
          <w:p w:rsidR="00BB322F" w:rsidRPr="00A64714" w:rsidRDefault="00BB322F" w:rsidP="00BB322F">
            <w:pPr>
              <w:rPr>
                <w:b/>
              </w:rPr>
            </w:pPr>
            <w:r>
              <w:rPr>
                <w:b/>
              </w:rPr>
              <w:t>Noteer datum van controle op a</w:t>
            </w:r>
            <w:r w:rsidRPr="00A64714">
              <w:rPr>
                <w:b/>
              </w:rPr>
              <w:t xml:space="preserve">lle tappunten </w:t>
            </w:r>
            <w:r>
              <w:rPr>
                <w:b/>
              </w:rPr>
              <w:t>(</w:t>
            </w:r>
            <w:r w:rsidRPr="00A64714">
              <w:rPr>
                <w:b/>
              </w:rPr>
              <w:t>wekelijks</w:t>
            </w:r>
            <w:r>
              <w:rPr>
                <w:b/>
              </w:rPr>
              <w:t xml:space="preserve"> minimaal</w:t>
            </w:r>
            <w:r w:rsidRPr="00A64714">
              <w:rPr>
                <w:b/>
              </w:rPr>
              <w:t xml:space="preserve"> twee minuten gebruikt</w:t>
            </w:r>
            <w:r>
              <w:rPr>
                <w:b/>
              </w:rPr>
              <w:t>)</w:t>
            </w:r>
          </w:p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  <w:tr w:rsidR="00BB322F" w:rsidTr="00BB322F">
        <w:tc>
          <w:tcPr>
            <w:tcW w:w="2592" w:type="pct"/>
          </w:tcPr>
          <w:p w:rsidR="00BB322F" w:rsidRDefault="00BB322F"/>
        </w:tc>
        <w:tc>
          <w:tcPr>
            <w:tcW w:w="2408" w:type="pct"/>
          </w:tcPr>
          <w:p w:rsidR="00BB322F" w:rsidRDefault="00BB322F"/>
        </w:tc>
      </w:tr>
    </w:tbl>
    <w:p w:rsidR="006A30EA" w:rsidRDefault="006A30EA" w:rsidP="00702222"/>
    <w:sectPr w:rsidR="006A30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AB" w:rsidRDefault="005C2BAB" w:rsidP="00893AED">
      <w:pPr>
        <w:spacing w:after="0" w:line="240" w:lineRule="auto"/>
      </w:pPr>
      <w:r>
        <w:separator/>
      </w:r>
    </w:p>
  </w:endnote>
  <w:endnote w:type="continuationSeparator" w:id="0">
    <w:p w:rsidR="005C2BAB" w:rsidRDefault="005C2BAB" w:rsidP="0089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98986"/>
      <w:docPartObj>
        <w:docPartGallery w:val="Page Numbers (Bottom of Page)"/>
        <w:docPartUnique/>
      </w:docPartObj>
    </w:sdtPr>
    <w:sdtEndPr/>
    <w:sdtContent>
      <w:p w:rsidR="007E431B" w:rsidRDefault="00932694" w:rsidP="007E431B">
        <w:pPr>
          <w:pStyle w:val="Voettekst"/>
        </w:pPr>
        <w:r>
          <w:t>Versie 2</w:t>
        </w:r>
        <w:r w:rsidR="00293818">
          <w:t>, datum</w:t>
        </w:r>
        <w:r>
          <w:t>: 26-07-2019</w:t>
        </w:r>
      </w:p>
      <w:p w:rsidR="00293818" w:rsidRPr="007E431B" w:rsidRDefault="007E431B" w:rsidP="007E431B">
        <w:pPr>
          <w:pStyle w:val="Voettekst"/>
          <w:rPr>
            <w:szCs w:val="20"/>
          </w:rPr>
        </w:pPr>
        <w:r w:rsidRPr="001C682B">
          <w:rPr>
            <w:szCs w:val="20"/>
          </w:rPr>
          <w:t xml:space="preserve">Dit is een voorbeeldformulier bij voorschrift </w:t>
        </w:r>
        <w:r w:rsidR="00F64847">
          <w:rPr>
            <w:szCs w:val="20"/>
          </w:rPr>
          <w:t>J36</w:t>
        </w:r>
        <w:r w:rsidRPr="001C682B">
          <w:rPr>
            <w:szCs w:val="20"/>
          </w:rPr>
          <w:t xml:space="preserve"> (Bijlage 1.2 - Voorschriften voor pluimveebedrijven)</w:t>
        </w:r>
      </w:p>
    </w:sdtContent>
  </w:sdt>
  <w:p w:rsidR="00293818" w:rsidRDefault="00F64847" w:rsidP="00175C62">
    <w:pPr>
      <w:pStyle w:val="Voettekst"/>
      <w:tabs>
        <w:tab w:val="clear" w:pos="4536"/>
        <w:tab w:val="clear" w:pos="9072"/>
        <w:tab w:val="left" w:pos="1575"/>
      </w:tabs>
    </w:pPr>
    <w:r>
      <w:t>2019-401</w:t>
    </w:r>
    <w:r w:rsidR="00932694">
      <w:t>-N0063</w:t>
    </w:r>
    <w:r w:rsidR="002938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AB" w:rsidRDefault="005C2BAB" w:rsidP="00893AED">
      <w:pPr>
        <w:spacing w:after="0" w:line="240" w:lineRule="auto"/>
      </w:pPr>
      <w:r>
        <w:separator/>
      </w:r>
    </w:p>
  </w:footnote>
  <w:footnote w:type="continuationSeparator" w:id="0">
    <w:p w:rsidR="005C2BAB" w:rsidRDefault="005C2BAB" w:rsidP="0089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5C" w:rsidRDefault="006F2E5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7C0621C" wp14:editId="1A8082A6">
          <wp:simplePos x="0" y="0"/>
          <wp:positionH relativeFrom="column">
            <wp:posOffset>6053455</wp:posOffset>
          </wp:positionH>
          <wp:positionV relativeFrom="paragraph">
            <wp:posOffset>-163830</wp:posOffset>
          </wp:positionV>
          <wp:extent cx="342900" cy="640715"/>
          <wp:effectExtent l="0" t="0" r="0" b="6985"/>
          <wp:wrapTight wrapText="bothSides">
            <wp:wrapPolygon edited="0">
              <wp:start x="0" y="0"/>
              <wp:lineTo x="0" y="21193"/>
              <wp:lineTo x="20400" y="21193"/>
              <wp:lineTo x="2040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KB f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Protocol Legionella Beheersing</w:t>
    </w:r>
    <w:r>
      <w:tab/>
    </w:r>
  </w:p>
  <w:p w:rsidR="006F2E5C" w:rsidRDefault="006F2E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7DAB"/>
    <w:multiLevelType w:val="hybridMultilevel"/>
    <w:tmpl w:val="BB50A3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05DA"/>
    <w:multiLevelType w:val="hybridMultilevel"/>
    <w:tmpl w:val="68E0D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85D"/>
    <w:multiLevelType w:val="hybridMultilevel"/>
    <w:tmpl w:val="1B584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28A5"/>
    <w:multiLevelType w:val="hybridMultilevel"/>
    <w:tmpl w:val="D6E811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07002"/>
    <w:multiLevelType w:val="hybridMultilevel"/>
    <w:tmpl w:val="9DDED2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4058"/>
    <w:multiLevelType w:val="hybridMultilevel"/>
    <w:tmpl w:val="6D7A7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47EB6"/>
    <w:multiLevelType w:val="hybridMultilevel"/>
    <w:tmpl w:val="A56C89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243C2"/>
    <w:multiLevelType w:val="hybridMultilevel"/>
    <w:tmpl w:val="334673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EA"/>
    <w:rsid w:val="000777D6"/>
    <w:rsid w:val="00106E19"/>
    <w:rsid w:val="001151A3"/>
    <w:rsid w:val="00155199"/>
    <w:rsid w:val="00163A9C"/>
    <w:rsid w:val="00175C62"/>
    <w:rsid w:val="001D6ABC"/>
    <w:rsid w:val="001E00C8"/>
    <w:rsid w:val="0028752F"/>
    <w:rsid w:val="00293818"/>
    <w:rsid w:val="002C4890"/>
    <w:rsid w:val="00373A05"/>
    <w:rsid w:val="00386E90"/>
    <w:rsid w:val="003A55A1"/>
    <w:rsid w:val="00416C34"/>
    <w:rsid w:val="004D28B2"/>
    <w:rsid w:val="004D30F6"/>
    <w:rsid w:val="005248E8"/>
    <w:rsid w:val="00525EB0"/>
    <w:rsid w:val="00565552"/>
    <w:rsid w:val="00586D80"/>
    <w:rsid w:val="005C2BAB"/>
    <w:rsid w:val="006A30EA"/>
    <w:rsid w:val="006C5146"/>
    <w:rsid w:val="006F2E5C"/>
    <w:rsid w:val="00702222"/>
    <w:rsid w:val="007D5158"/>
    <w:rsid w:val="007E431B"/>
    <w:rsid w:val="0080627F"/>
    <w:rsid w:val="0083150A"/>
    <w:rsid w:val="00881790"/>
    <w:rsid w:val="00893AED"/>
    <w:rsid w:val="008A28A5"/>
    <w:rsid w:val="00932694"/>
    <w:rsid w:val="009F32F3"/>
    <w:rsid w:val="00A64714"/>
    <w:rsid w:val="00BA7EBC"/>
    <w:rsid w:val="00BB322F"/>
    <w:rsid w:val="00C05313"/>
    <w:rsid w:val="00D22169"/>
    <w:rsid w:val="00D90D77"/>
    <w:rsid w:val="00E11C07"/>
    <w:rsid w:val="00F03D2A"/>
    <w:rsid w:val="00F563A9"/>
    <w:rsid w:val="00F64847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03787A"/>
  <w15:docId w15:val="{F206FC86-A5AC-458E-BF39-6B12988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3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3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A3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6A30E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6A3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A3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F03D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F0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3D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3D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3D2A"/>
    <w:rPr>
      <w:rFonts w:ascii="Arial" w:eastAsia="Times New Roman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3D2A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6E90"/>
    <w:pPr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6E9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0627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88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AED"/>
  </w:style>
  <w:style w:type="paragraph" w:styleId="Voettekst">
    <w:name w:val="footer"/>
    <w:basedOn w:val="Standaard"/>
    <w:link w:val="VoettekstChar"/>
    <w:uiPriority w:val="99"/>
    <w:unhideWhenUsed/>
    <w:rsid w:val="0089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1659-F406-4C74-A5AB-987FDBA6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85486C3B</Template>
  <TotalTime>2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te Loo</dc:creator>
  <cp:lastModifiedBy>Sanne van Zanen</cp:lastModifiedBy>
  <cp:revision>4</cp:revision>
  <cp:lastPrinted>2018-05-23T21:44:00Z</cp:lastPrinted>
  <dcterms:created xsi:type="dcterms:W3CDTF">2019-07-26T11:31:00Z</dcterms:created>
  <dcterms:modified xsi:type="dcterms:W3CDTF">2019-07-26T11:34:00Z</dcterms:modified>
</cp:coreProperties>
</file>